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9" w:rsidRDefault="000466D9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B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stanowiska</w:t>
      </w:r>
      <w:r w:rsidRPr="00046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Pr="00163B0C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 – Badacz</w:t>
      </w:r>
    </w:p>
    <w:p w:rsidR="000466D9" w:rsidRDefault="002E6082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D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 – Badacz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Samodzielnej </w:t>
      </w:r>
      <w:r w:rsidR="006A5DB2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racowni Technik Mikrobiologicznych i </w:t>
      </w:r>
      <w:proofErr w:type="spellStart"/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Nanobiomedycznych</w:t>
      </w:r>
      <w:proofErr w:type="spellEnd"/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0466D9" w:rsidRPr="00D2631D" w:rsidRDefault="003617B9" w:rsidP="004302E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stopień magistra</w:t>
      </w:r>
      <w:r w:rsidR="000466D9" w:rsidRP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dziedzinie chemii</w:t>
      </w:r>
      <w:r w:rsidR="00D2631D" w:rsidRP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466D9" w:rsidRDefault="003303C6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badawcze w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nanonaukach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(potwierdzone publikacjami),</w:t>
      </w:r>
    </w:p>
    <w:p w:rsidR="000466D9" w:rsidRPr="000466D9" w:rsidRDefault="003303C6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.  d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obra znajomość języka angielskiego w mowie i piśmie (przynajmniej na poziomie B2),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pracy w grupie, silną motywację,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302E0" w:rsidRDefault="000466D9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asystenta będzie należała realizacja zadań badawczych w projekcie </w:t>
      </w:r>
      <w:r w:rsidR="004302E0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2014/15/D/NZ6/02665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Nowe </w:t>
      </w:r>
      <w:proofErr w:type="spellStart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multifunkcjonalne</w:t>
      </w:r>
      <w:proofErr w:type="spellEnd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nanocząsteczki magnetyczne z aktywnością przeciwgrzybiczną i właściwościami </w:t>
      </w:r>
      <w:proofErr w:type="spellStart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teranostycznymi</w:t>
      </w:r>
      <w:proofErr w:type="spellEnd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zadań realizowanych w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projektu </w:t>
      </w:r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 - Badacz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zobowiązany do prowadzenia badań naukowych w zakresie: </w:t>
      </w:r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</w:t>
      </w:r>
      <w:r w:rsidR="00EC7434">
        <w:rPr>
          <w:rFonts w:ascii="Times New Roman" w:eastAsia="Times New Roman" w:hAnsi="Times New Roman" w:cs="Times New Roman"/>
          <w:sz w:val="24"/>
          <w:szCs w:val="24"/>
          <w:lang w:eastAsia="pl-PL"/>
        </w:rPr>
        <w:t>syntezie</w:t>
      </w:r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funkcjonalizacji, analiza właśc</w:t>
      </w:r>
      <w:r w:rsidR="00EC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iwości fizykochemicznych </w:t>
      </w:r>
      <w:proofErr w:type="spellStart"/>
      <w:r w:rsidR="00EC7434">
        <w:rPr>
          <w:rFonts w:ascii="Times New Roman" w:eastAsia="Times New Roman" w:hAnsi="Times New Roman" w:cs="Times New Roman"/>
          <w:sz w:val="24"/>
          <w:szCs w:val="24"/>
          <w:lang w:eastAsia="pl-PL"/>
        </w:rPr>
        <w:t>nanoczą</w:t>
      </w:r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>stek</w:t>
      </w:r>
      <w:proofErr w:type="spellEnd"/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>magnetycznych.</w:t>
      </w:r>
      <w:r w:rsidR="00BB2FF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</w:t>
      </w:r>
      <w:proofErr w:type="spellEnd"/>
      <w:r w:rsidR="00BB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powinien umieć analizować i interpretować wyniki przeprowadzonych badań naukowych, brać udział w przygotowaniu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manuskryptu, 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 NCN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Sonata –NZ</w:t>
      </w:r>
    </w:p>
    <w:p w:rsidR="00163B0C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35780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780">
        <w:rPr>
          <w:rFonts w:ascii="Times New Roman" w:eastAsia="Times New Roman" w:hAnsi="Times New Roman" w:cs="Times New Roman"/>
          <w:sz w:val="24"/>
          <w:szCs w:val="24"/>
          <w:lang w:eastAsia="pl-PL"/>
        </w:rPr>
        <w:t>luty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83578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8A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4E6CB8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1D27" w:rsidRDefault="00B21D27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planowana data rozpoczęcia: </w:t>
      </w:r>
      <w:r w:rsidR="00835780">
        <w:rPr>
          <w:rFonts w:ascii="Times New Roman" w:eastAsia="Times New Roman" w:hAnsi="Times New Roman" w:cs="Times New Roman"/>
          <w:sz w:val="24"/>
          <w:szCs w:val="24"/>
          <w:lang w:eastAsia="pl-PL"/>
        </w:rPr>
        <w:t>marzec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780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planowana data </w:t>
      </w:r>
      <w:r w:rsidR="007909A9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 2019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163B0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naukowy kandydata,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serokopia dyplomów/uprawnień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 publikacji (z podaniem wydawnictwa, ilości stron i wartości IF),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w trybie art. 109 ust. 1 ustawy Prawo o szkolnictwie wyższym.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o znajomości i akceptacji zasad dotyczących własności intelektualnej i ochrony prawnej dóbr intelektualnych.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Komisja Konkursowa zastrzega sobie prawo przeprowadzenia rozmowy z wybranymi kandydatami (o miejscu i czasie rozmowy kandydaci zostaną poinformowani </w:t>
      </w:r>
      <w:r w:rsidR="0064370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życiorysie należy dopisać: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zawartych w mojej ofercie pracy dla potrzeb niezbędnych do realizacji procesu rekrutacji” (zgodnie z ustawą z dnia 29 sierpnia 1997 roku o ochronie danych osobowych, tekst jednolity: </w:t>
      </w:r>
      <w:proofErr w:type="spellStart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 roku, poz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. 2135 z późniejszymi zmianami)”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Forma składania ofert: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Uniwersytetu Medycznego w Białymstoku, ul. J. Kilińskiego 1, 15-089 Białystok</w:t>
      </w:r>
    </w:p>
    <w:p w:rsidR="004302E0" w:rsidRPr="000466D9" w:rsidRDefault="004302E0" w:rsidP="006370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Dodatkowych informacji w zakresie rekrutacji udzielać będzie Dr Katarzyna Niemirowicz, tel. </w:t>
      </w:r>
      <w:r w:rsidR="00774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602 749 149</w:t>
      </w:r>
      <w:bookmarkEnd w:id="0"/>
    </w:p>
    <w:sectPr w:rsidR="004302E0" w:rsidRPr="000466D9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4BA6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9"/>
    <w:rsid w:val="000466D9"/>
    <w:rsid w:val="00107AE4"/>
    <w:rsid w:val="00163B0C"/>
    <w:rsid w:val="001D695E"/>
    <w:rsid w:val="002E5157"/>
    <w:rsid w:val="002E6082"/>
    <w:rsid w:val="003303C6"/>
    <w:rsid w:val="003617B9"/>
    <w:rsid w:val="004302E0"/>
    <w:rsid w:val="004E6CB8"/>
    <w:rsid w:val="00637017"/>
    <w:rsid w:val="00643708"/>
    <w:rsid w:val="006A5DB2"/>
    <w:rsid w:val="0074596B"/>
    <w:rsid w:val="007745FD"/>
    <w:rsid w:val="007909A9"/>
    <w:rsid w:val="00835780"/>
    <w:rsid w:val="009137AC"/>
    <w:rsid w:val="009648A6"/>
    <w:rsid w:val="00B21D27"/>
    <w:rsid w:val="00BB2FF2"/>
    <w:rsid w:val="00C07B05"/>
    <w:rsid w:val="00D2631D"/>
    <w:rsid w:val="00EB2A30"/>
    <w:rsid w:val="00EC7434"/>
    <w:rsid w:val="00FE428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A452-4FC5-4E98-9466-2A869E32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9</cp:revision>
  <cp:lastPrinted>2017-04-04T11:55:00Z</cp:lastPrinted>
  <dcterms:created xsi:type="dcterms:W3CDTF">2018-02-21T11:03:00Z</dcterms:created>
  <dcterms:modified xsi:type="dcterms:W3CDTF">2018-02-21T11:14:00Z</dcterms:modified>
</cp:coreProperties>
</file>