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BE" w:rsidRDefault="000466D9" w:rsidP="002E6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63B0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Nazwa stanowiska</w:t>
      </w:r>
      <w:r w:rsidRPr="000466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024C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Wykonawca </w:t>
      </w:r>
    </w:p>
    <w:p w:rsidR="000466D9" w:rsidRPr="003A45A6" w:rsidRDefault="00024CCD" w:rsidP="002E6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45A6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proofErr w:type="spellStart"/>
      <w:r w:rsidR="00B16D79" w:rsidRPr="003A45A6">
        <w:rPr>
          <w:rFonts w:ascii="Times New Roman" w:eastAsia="Times New Roman" w:hAnsi="Times New Roman" w:cs="Times New Roman"/>
          <w:sz w:val="28"/>
          <w:szCs w:val="28"/>
          <w:lang w:eastAsia="pl-PL"/>
        </w:rPr>
        <w:t>Specialist</w:t>
      </w:r>
      <w:proofErr w:type="spellEnd"/>
      <w:r w:rsidR="00B16D79" w:rsidRPr="003A45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 </w:t>
      </w:r>
      <w:proofErr w:type="spellStart"/>
      <w:r w:rsidR="00B16D79" w:rsidRPr="003A45A6">
        <w:rPr>
          <w:rFonts w:ascii="Times New Roman" w:eastAsia="Times New Roman" w:hAnsi="Times New Roman" w:cs="Times New Roman"/>
          <w:sz w:val="28"/>
          <w:szCs w:val="28"/>
          <w:lang w:eastAsia="pl-PL"/>
        </w:rPr>
        <w:t>proteomic</w:t>
      </w:r>
      <w:proofErr w:type="spellEnd"/>
      <w:r w:rsidR="00B16D79" w:rsidRPr="003A45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B16D79" w:rsidRPr="003A45A6">
        <w:rPr>
          <w:rFonts w:ascii="Times New Roman" w:eastAsia="Times New Roman" w:hAnsi="Times New Roman" w:cs="Times New Roman"/>
          <w:sz w:val="28"/>
          <w:szCs w:val="28"/>
          <w:lang w:eastAsia="pl-PL"/>
        </w:rPr>
        <w:t>analysis</w:t>
      </w:r>
      <w:proofErr w:type="spellEnd"/>
      <w:r w:rsidR="00B16D79" w:rsidRPr="003A45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and cel </w:t>
      </w:r>
      <w:proofErr w:type="spellStart"/>
      <w:r w:rsidR="00B16D79" w:rsidRPr="003A45A6">
        <w:rPr>
          <w:rFonts w:ascii="Times New Roman" w:eastAsia="Times New Roman" w:hAnsi="Times New Roman" w:cs="Times New Roman"/>
          <w:sz w:val="28"/>
          <w:szCs w:val="28"/>
          <w:lang w:eastAsia="pl-PL"/>
        </w:rPr>
        <w:t>cultures</w:t>
      </w:r>
      <w:proofErr w:type="spellEnd"/>
      <w:r w:rsidRPr="003A45A6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0466D9" w:rsidRPr="003A45A6" w:rsidRDefault="002E6082" w:rsidP="000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2898" w:rsidRDefault="00D52898" w:rsidP="00D528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Jednostki: </w:t>
      </w:r>
      <w:r w:rsidRPr="00835F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Zakład Chemii Nieorganicznej i Analitycznej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Wydział Farmaceutyczny z </w:t>
      </w:r>
      <w:r w:rsidR="006E30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ddziałem Medycyny Laboratoryjnej Uniwersytetu Medycznego w Białymstoku</w:t>
      </w:r>
    </w:p>
    <w:p w:rsidR="00D52898" w:rsidRDefault="00D52898" w:rsidP="00D528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52898" w:rsidRDefault="00D52898" w:rsidP="00D528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5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 projektu: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Dr hab. Anna Moniuszko – Malinowska </w:t>
      </w:r>
    </w:p>
    <w:p w:rsidR="00D52898" w:rsidRDefault="00D52898" w:rsidP="00D528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2898" w:rsidRDefault="00D52898" w:rsidP="00D528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Typ konkursu:  SONATA BIS 7 - NZ</w:t>
      </w:r>
    </w:p>
    <w:p w:rsidR="00D52898" w:rsidRDefault="00D52898" w:rsidP="00D528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2898" w:rsidRDefault="00D52898" w:rsidP="00D528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projektu: 2017/26/E/NZ6/00277</w:t>
      </w:r>
    </w:p>
    <w:p w:rsidR="00D52898" w:rsidRDefault="00D52898" w:rsidP="00046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66D9" w:rsidRPr="000466D9" w:rsidRDefault="000466D9" w:rsidP="000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466D9" w:rsidRDefault="000466D9" w:rsidP="006A5DB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na stanowisku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4CC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6D79" w:rsidRPr="00B16D7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B16D79" w:rsidRPr="00B16D79">
        <w:rPr>
          <w:rFonts w:ascii="Times New Roman" w:eastAsia="Times New Roman" w:hAnsi="Times New Roman" w:cs="Times New Roman"/>
          <w:sz w:val="24"/>
          <w:szCs w:val="24"/>
          <w:lang w:eastAsia="pl-PL"/>
        </w:rPr>
        <w:t>Specialist</w:t>
      </w:r>
      <w:proofErr w:type="spellEnd"/>
      <w:r w:rsidR="00B16D79" w:rsidRPr="00B16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="00B16D79" w:rsidRPr="00B16D79">
        <w:rPr>
          <w:rFonts w:ascii="Times New Roman" w:eastAsia="Times New Roman" w:hAnsi="Times New Roman" w:cs="Times New Roman"/>
          <w:sz w:val="24"/>
          <w:szCs w:val="24"/>
          <w:lang w:eastAsia="pl-PL"/>
        </w:rPr>
        <w:t>proteomic</w:t>
      </w:r>
      <w:proofErr w:type="spellEnd"/>
      <w:r w:rsidR="00B16D79" w:rsidRPr="00B16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16D79" w:rsidRPr="00B16D79">
        <w:rPr>
          <w:rFonts w:ascii="Times New Roman" w:eastAsia="Times New Roman" w:hAnsi="Times New Roman" w:cs="Times New Roman"/>
          <w:sz w:val="24"/>
          <w:szCs w:val="24"/>
          <w:lang w:eastAsia="pl-PL"/>
        </w:rPr>
        <w:t>analysis</w:t>
      </w:r>
      <w:proofErr w:type="spellEnd"/>
      <w:r w:rsidR="00B16D79" w:rsidRPr="00B16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B16D79" w:rsidRPr="00B16D79"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="00B16D79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B16D79" w:rsidRPr="00B16D79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proofErr w:type="spellEnd"/>
      <w:r w:rsidR="00B16D79" w:rsidRPr="00B16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16D79" w:rsidRPr="00B16D79">
        <w:rPr>
          <w:rFonts w:ascii="Times New Roman" w:eastAsia="Times New Roman" w:hAnsi="Times New Roman" w:cs="Times New Roman"/>
          <w:sz w:val="24"/>
          <w:szCs w:val="24"/>
          <w:lang w:eastAsia="pl-PL"/>
        </w:rPr>
        <w:t>cultures</w:t>
      </w:r>
      <w:proofErr w:type="spellEnd"/>
      <w:r w:rsidR="00024CCD" w:rsidRPr="00B16D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024C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16D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Zakładzie Chemii Analitycznej i Nieorganicznej </w:t>
      </w:r>
      <w:r w:rsidR="00D2631D" w:rsidRPr="006A5D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Uniwersytetu Medycznego w Białymstoku</w:t>
      </w:r>
      <w:r w:rsid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spełniać następujące warunki:</w:t>
      </w:r>
    </w:p>
    <w:p w:rsidR="001E3836" w:rsidRPr="00633D24" w:rsidRDefault="003617B9" w:rsidP="00E629F4">
      <w:pPr>
        <w:pStyle w:val="Akapitzlist"/>
        <w:numPr>
          <w:ilvl w:val="0"/>
          <w:numId w:val="1"/>
        </w:numPr>
        <w:spacing w:after="0" w:line="300" w:lineRule="exact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stopień </w:t>
      </w:r>
      <w:r w:rsidR="00386CC2" w:rsidRPr="00633D24">
        <w:rPr>
          <w:rFonts w:ascii="Times New Roman" w:eastAsia="Times New Roman" w:hAnsi="Times New Roman" w:cs="Times New Roman"/>
          <w:sz w:val="24"/>
          <w:szCs w:val="24"/>
          <w:lang w:eastAsia="pl-PL"/>
        </w:rPr>
        <w:t>magistra</w:t>
      </w:r>
      <w:r w:rsidR="00D2631D" w:rsidRPr="00633D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E3836" w:rsidRPr="0063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2B4C" w:rsidRPr="00633D24" w:rsidRDefault="008D2B4C" w:rsidP="00E629F4">
      <w:pPr>
        <w:pStyle w:val="Akapitzlist"/>
        <w:numPr>
          <w:ilvl w:val="0"/>
          <w:numId w:val="1"/>
        </w:numPr>
        <w:spacing w:after="0" w:line="300" w:lineRule="exact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</w:t>
      </w:r>
      <w:r w:rsidR="00386CC2" w:rsidRPr="00633D24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63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lata doświadczenia w pracy,</w:t>
      </w:r>
    </w:p>
    <w:p w:rsidR="00E629F4" w:rsidRDefault="008D2B4C" w:rsidP="00E629F4">
      <w:pPr>
        <w:pStyle w:val="Akapitzlist"/>
        <w:numPr>
          <w:ilvl w:val="0"/>
          <w:numId w:val="1"/>
        </w:numPr>
        <w:spacing w:after="0" w:line="300" w:lineRule="exact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9F4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</w:t>
      </w:r>
      <w:r w:rsidR="00386CC2" w:rsidRPr="00E62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przeprowadzania badań eksperymentalnych w zakresie analizy białek </w:t>
      </w:r>
      <w:r w:rsidRPr="00E62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386CC2" w:rsidRPr="00E62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aktywności enzymów, ekspresji białek, </w:t>
      </w:r>
      <w:proofErr w:type="spellStart"/>
      <w:r w:rsidR="00386CC2" w:rsidRPr="00E629F4">
        <w:rPr>
          <w:rFonts w:ascii="Times New Roman" w:eastAsia="Times New Roman" w:hAnsi="Times New Roman" w:cs="Times New Roman"/>
          <w:sz w:val="24"/>
          <w:szCs w:val="24"/>
          <w:lang w:eastAsia="pl-PL"/>
        </w:rPr>
        <w:t>adduktów</w:t>
      </w:r>
      <w:proofErr w:type="spellEnd"/>
      <w:r w:rsidR="00386CC2" w:rsidRPr="00E62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białkowych,  modyfikacji białek ) oraz pozysk</w:t>
      </w:r>
      <w:r w:rsidR="00E629F4" w:rsidRPr="00E629F4">
        <w:rPr>
          <w:rFonts w:ascii="Times New Roman" w:eastAsia="Times New Roman" w:hAnsi="Times New Roman" w:cs="Times New Roman"/>
          <w:sz w:val="24"/>
          <w:szCs w:val="24"/>
          <w:lang w:eastAsia="pl-PL"/>
        </w:rPr>
        <w:t>iw</w:t>
      </w:r>
      <w:r w:rsidR="00386CC2" w:rsidRPr="00E62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pierwotnych </w:t>
      </w:r>
      <w:proofErr w:type="spellStart"/>
      <w:r w:rsidR="00386CC2" w:rsidRPr="00E629F4">
        <w:rPr>
          <w:rFonts w:ascii="Times New Roman" w:eastAsia="Times New Roman" w:hAnsi="Times New Roman" w:cs="Times New Roman"/>
          <w:sz w:val="24"/>
          <w:szCs w:val="24"/>
          <w:lang w:eastAsia="pl-PL"/>
        </w:rPr>
        <w:t>keratynocytów</w:t>
      </w:r>
      <w:proofErr w:type="spellEnd"/>
      <w:r w:rsidR="00386CC2" w:rsidRPr="00E62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/fibroblastów i prowadzenia hodowli komórkowych </w:t>
      </w:r>
      <w:r w:rsidR="00E62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/badań na komórkach in vitro </w:t>
      </w:r>
    </w:p>
    <w:p w:rsidR="00A75382" w:rsidRPr="00E629F4" w:rsidRDefault="000466D9" w:rsidP="00E629F4">
      <w:pPr>
        <w:pStyle w:val="Akapitzlist"/>
        <w:numPr>
          <w:ilvl w:val="0"/>
          <w:numId w:val="1"/>
        </w:numPr>
        <w:spacing w:after="0" w:line="300" w:lineRule="exact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9F4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języka angielskiego w mowie i piśmi</w:t>
      </w:r>
      <w:r w:rsidR="00A75382" w:rsidRPr="00E629F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23881" w:rsidRPr="00E629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75382" w:rsidRPr="00E62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3D24" w:rsidRPr="00633D24" w:rsidRDefault="00B13CAF" w:rsidP="00E629F4">
      <w:pPr>
        <w:pStyle w:val="Akapitzlist"/>
        <w:numPr>
          <w:ilvl w:val="0"/>
          <w:numId w:val="1"/>
        </w:numPr>
        <w:spacing w:after="0" w:line="300" w:lineRule="exact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24">
        <w:rPr>
          <w:rFonts w:ascii="Times New Roman" w:hAnsi="Times New Roman" w:cs="Times New Roman"/>
          <w:sz w:val="24"/>
          <w:szCs w:val="24"/>
        </w:rPr>
        <w:t>doświadczenie w obsłudze s</w:t>
      </w:r>
      <w:r w:rsidR="00386CC2" w:rsidRPr="00633D24">
        <w:rPr>
          <w:rFonts w:ascii="Times New Roman" w:hAnsi="Times New Roman" w:cs="Times New Roman"/>
          <w:sz w:val="24"/>
          <w:szCs w:val="24"/>
        </w:rPr>
        <w:t xml:space="preserve">przętu laboratoryjnego do przygotowania materiału biologicznego do oceny białek i przeprowadzenia tej oceny z wykorzystaniem technik: </w:t>
      </w:r>
      <w:proofErr w:type="spellStart"/>
      <w:r w:rsidR="00386CC2" w:rsidRPr="00633D24">
        <w:rPr>
          <w:rFonts w:ascii="Times New Roman" w:hAnsi="Times New Roman" w:cs="Times New Roman"/>
          <w:sz w:val="24"/>
          <w:szCs w:val="24"/>
        </w:rPr>
        <w:t>westernb</w:t>
      </w:r>
      <w:r w:rsidR="00E629F4">
        <w:rPr>
          <w:rFonts w:ascii="Times New Roman" w:hAnsi="Times New Roman" w:cs="Times New Roman"/>
          <w:sz w:val="24"/>
          <w:szCs w:val="24"/>
        </w:rPr>
        <w:t>l</w:t>
      </w:r>
      <w:r w:rsidR="00386CC2" w:rsidRPr="00633D24">
        <w:rPr>
          <w:rFonts w:ascii="Times New Roman" w:hAnsi="Times New Roman" w:cs="Times New Roman"/>
          <w:sz w:val="24"/>
          <w:szCs w:val="24"/>
        </w:rPr>
        <w:t>ottingu</w:t>
      </w:r>
      <w:proofErr w:type="spellEnd"/>
      <w:r w:rsidR="00386CC2" w:rsidRPr="00633D24">
        <w:rPr>
          <w:rFonts w:ascii="Times New Roman" w:hAnsi="Times New Roman" w:cs="Times New Roman"/>
          <w:sz w:val="24"/>
          <w:szCs w:val="24"/>
        </w:rPr>
        <w:t xml:space="preserve">, spektroskopii UVVIS, </w:t>
      </w:r>
      <w:proofErr w:type="spellStart"/>
      <w:r w:rsidR="00386CC2" w:rsidRPr="00633D24">
        <w:rPr>
          <w:rFonts w:ascii="Times New Roman" w:hAnsi="Times New Roman" w:cs="Times New Roman"/>
          <w:sz w:val="24"/>
          <w:szCs w:val="24"/>
        </w:rPr>
        <w:t>spektrofluorymetrii</w:t>
      </w:r>
      <w:proofErr w:type="spellEnd"/>
      <w:r w:rsidR="00633D24">
        <w:rPr>
          <w:rFonts w:ascii="Times New Roman" w:hAnsi="Times New Roman" w:cs="Times New Roman"/>
          <w:sz w:val="24"/>
          <w:szCs w:val="24"/>
        </w:rPr>
        <w:t xml:space="preserve"> </w:t>
      </w:r>
      <w:r w:rsidR="00633D24" w:rsidRPr="00633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6D9" w:rsidRPr="00633D24" w:rsidRDefault="000466D9" w:rsidP="00E629F4">
      <w:pPr>
        <w:pStyle w:val="Akapitzlist"/>
        <w:numPr>
          <w:ilvl w:val="0"/>
          <w:numId w:val="1"/>
        </w:numPr>
        <w:spacing w:after="0" w:line="300" w:lineRule="exact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</w:t>
      </w:r>
      <w:r w:rsidR="00B13CAF" w:rsidRPr="00633D24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w grupie, silna motywacja</w:t>
      </w:r>
      <w:r w:rsidRPr="00633D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66D9" w:rsidRPr="000466D9" w:rsidRDefault="000466D9" w:rsidP="000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zadań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10605" w:rsidRDefault="000466D9" w:rsidP="00B13CA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</w:t>
      </w:r>
      <w:r w:rsidR="00E62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należała realizacja zadań badawczych w projekcie </w:t>
      </w:r>
      <w:r w:rsidR="004302E0" w:rsidRPr="00430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D2631D" w:rsidRPr="00430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ONATA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4CCD" w:rsidRPr="00483E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BIS</w:t>
      </w:r>
      <w:r w:rsidR="0002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024CC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024CCD">
        <w:rPr>
          <w:rFonts w:ascii="Times New Roman" w:eastAsia="Times New Roman" w:hAnsi="Times New Roman" w:cs="Times New Roman"/>
          <w:sz w:val="24"/>
          <w:szCs w:val="24"/>
          <w:lang w:eastAsia="pl-PL"/>
        </w:rPr>
        <w:t>26/E</w:t>
      </w:r>
      <w:r w:rsid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>/NZ6/0</w:t>
      </w:r>
      <w:r w:rsidR="00024CCD">
        <w:rPr>
          <w:rFonts w:ascii="Times New Roman" w:eastAsia="Times New Roman" w:hAnsi="Times New Roman" w:cs="Times New Roman"/>
          <w:sz w:val="24"/>
          <w:szCs w:val="24"/>
          <w:lang w:eastAsia="pl-PL"/>
        </w:rPr>
        <w:t>0277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pt. „</w:t>
      </w:r>
      <w:r w:rsidR="00483E6C" w:rsidRPr="00483E6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Wykorzystanie badań </w:t>
      </w:r>
      <w:proofErr w:type="spellStart"/>
      <w:r w:rsidR="00483E6C" w:rsidRPr="00483E6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multiomicznych</w:t>
      </w:r>
      <w:proofErr w:type="spellEnd"/>
      <w:r w:rsidR="00483E6C" w:rsidRPr="00483E6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oceny konsekwencji metabolicznych chorób przenoszonych przez kleszcze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B13CAF" w:rsidRPr="00633D24" w:rsidRDefault="000466D9" w:rsidP="00B13CA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63B0C" w:rsidRPr="0066187C">
        <w:rPr>
          <w:rFonts w:ascii="Times New Roman" w:hAnsi="Times New Roman" w:cs="Times New Roman"/>
          <w:sz w:val="24"/>
          <w:szCs w:val="24"/>
        </w:rPr>
        <w:t>Do głównych zadań realizowanych w</w:t>
      </w:r>
      <w:r w:rsidRPr="0066187C">
        <w:rPr>
          <w:rFonts w:ascii="Times New Roman" w:hAnsi="Times New Roman" w:cs="Times New Roman"/>
          <w:sz w:val="24"/>
          <w:szCs w:val="24"/>
        </w:rPr>
        <w:t xml:space="preserve"> ramach projektu </w:t>
      </w:r>
      <w:r w:rsidR="00483E6C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="00483E6C" w:rsidRPr="000466D9">
        <w:rPr>
          <w:rFonts w:ascii="Times New Roman" w:hAnsi="Times New Roman" w:cs="Times New Roman"/>
          <w:sz w:val="24"/>
          <w:szCs w:val="24"/>
        </w:rPr>
        <w:t xml:space="preserve"> </w:t>
      </w:r>
      <w:r w:rsidR="00B16D79" w:rsidRPr="00B16D7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B16D79" w:rsidRPr="00B16D79">
        <w:rPr>
          <w:rFonts w:ascii="Times New Roman" w:eastAsia="Times New Roman" w:hAnsi="Times New Roman" w:cs="Times New Roman"/>
          <w:sz w:val="24"/>
          <w:szCs w:val="24"/>
          <w:lang w:eastAsia="pl-PL"/>
        </w:rPr>
        <w:t>Specialist</w:t>
      </w:r>
      <w:proofErr w:type="spellEnd"/>
      <w:r w:rsidR="00B16D79" w:rsidRPr="00B16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="00B16D79" w:rsidRPr="00B16D79">
        <w:rPr>
          <w:rFonts w:ascii="Times New Roman" w:eastAsia="Times New Roman" w:hAnsi="Times New Roman" w:cs="Times New Roman"/>
          <w:sz w:val="24"/>
          <w:szCs w:val="24"/>
          <w:lang w:eastAsia="pl-PL"/>
        </w:rPr>
        <w:t>proteomic</w:t>
      </w:r>
      <w:proofErr w:type="spellEnd"/>
      <w:r w:rsidR="00B16D79" w:rsidRPr="00B16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16D79" w:rsidRPr="00633D24">
        <w:rPr>
          <w:rFonts w:ascii="Times New Roman" w:eastAsia="Times New Roman" w:hAnsi="Times New Roman" w:cs="Times New Roman"/>
          <w:sz w:val="24"/>
          <w:szCs w:val="24"/>
          <w:lang w:eastAsia="pl-PL"/>
        </w:rPr>
        <w:t>analysis</w:t>
      </w:r>
      <w:proofErr w:type="spellEnd"/>
      <w:r w:rsidR="00B16D79" w:rsidRPr="0063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B16D79" w:rsidRPr="00633D24">
        <w:rPr>
          <w:rFonts w:ascii="Times New Roman" w:eastAsia="Times New Roman" w:hAnsi="Times New Roman" w:cs="Times New Roman"/>
          <w:sz w:val="24"/>
          <w:szCs w:val="24"/>
          <w:lang w:eastAsia="pl-PL"/>
        </w:rPr>
        <w:t>cell</w:t>
      </w:r>
      <w:proofErr w:type="spellEnd"/>
      <w:r w:rsidR="00B16D79" w:rsidRPr="0063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16D79" w:rsidRPr="00633D24">
        <w:rPr>
          <w:rFonts w:ascii="Times New Roman" w:eastAsia="Times New Roman" w:hAnsi="Times New Roman" w:cs="Times New Roman"/>
          <w:sz w:val="24"/>
          <w:szCs w:val="24"/>
          <w:lang w:eastAsia="pl-PL"/>
        </w:rPr>
        <w:t>cultures</w:t>
      </w:r>
      <w:proofErr w:type="spellEnd"/>
      <w:r w:rsidR="00B16D79" w:rsidRPr="00633D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1916EB" w:rsidRPr="00633D24">
        <w:rPr>
          <w:rFonts w:ascii="Times New Roman" w:hAnsi="Times New Roman" w:cs="Times New Roman"/>
          <w:sz w:val="28"/>
          <w:szCs w:val="28"/>
        </w:rPr>
        <w:t xml:space="preserve"> </w:t>
      </w:r>
      <w:r w:rsidRPr="00633D24">
        <w:rPr>
          <w:rFonts w:ascii="Times New Roman" w:hAnsi="Times New Roman" w:cs="Times New Roman"/>
          <w:sz w:val="24"/>
          <w:szCs w:val="24"/>
        </w:rPr>
        <w:t xml:space="preserve"> będzie zobowiązany do</w:t>
      </w:r>
      <w:r w:rsidR="00C953BE" w:rsidRPr="00633D24">
        <w:rPr>
          <w:rFonts w:ascii="Times New Roman" w:hAnsi="Times New Roman" w:cs="Times New Roman"/>
          <w:sz w:val="24"/>
          <w:szCs w:val="24"/>
        </w:rPr>
        <w:t>:</w:t>
      </w:r>
      <w:r w:rsidR="001916EB" w:rsidRPr="00633D24">
        <w:rPr>
          <w:rFonts w:ascii="Times New Roman" w:hAnsi="Times New Roman" w:cs="Times New Roman"/>
          <w:sz w:val="24"/>
          <w:szCs w:val="24"/>
        </w:rPr>
        <w:t xml:space="preserve"> </w:t>
      </w:r>
      <w:r w:rsidR="00386CC2" w:rsidRPr="00633D2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hodowli komórkowych, przeprowadzania oceny białek i przygotowanie materiału do publikacji.</w:t>
      </w:r>
    </w:p>
    <w:p w:rsidR="00D52898" w:rsidRDefault="00D52898" w:rsidP="00D52898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0466D9">
        <w:rPr>
          <w:rFonts w:ascii="Times New Roman" w:hAnsi="Times New Roman" w:cs="Times New Roman"/>
          <w:b/>
          <w:bCs/>
          <w:sz w:val="24"/>
          <w:szCs w:val="24"/>
        </w:rPr>
        <w:t>Typ konkursu NCN</w:t>
      </w:r>
      <w:r w:rsidRPr="000466D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SONATA BIS – NZ</w:t>
      </w:r>
    </w:p>
    <w:p w:rsidR="00D52898" w:rsidRDefault="00D52898" w:rsidP="00D52898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:rsidR="00D52898" w:rsidRDefault="00D52898" w:rsidP="00D5289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27</w:t>
      </w:r>
      <w:r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 2021</w:t>
      </w:r>
      <w:r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>, godz.: 12:00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2898" w:rsidRPr="000466D9" w:rsidRDefault="00D52898" w:rsidP="00D528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zatrudnienia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52898" w:rsidRDefault="00D52898" w:rsidP="00D528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898" w:rsidRDefault="00D52898" w:rsidP="00D528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F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Okres wypłaty wynagrodzenia: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01.02.2021 – 31.05.2022 rok </w:t>
      </w:r>
    </w:p>
    <w:p w:rsidR="00D52898" w:rsidRDefault="00D52898" w:rsidP="00D528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898" w:rsidRPr="0068201C" w:rsidRDefault="00D52898" w:rsidP="00D528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wynagrodzenia: </w:t>
      </w:r>
      <w:r w:rsidR="00101E80" w:rsidRPr="00101E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625</w:t>
      </w:r>
      <w:r w:rsidRPr="00835F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brutto miesięcznie </w:t>
      </w:r>
      <w:r w:rsidRPr="0068201C">
        <w:rPr>
          <w:rFonts w:ascii="Times New Roman" w:eastAsia="Times New Roman" w:hAnsi="Times New Roman" w:cs="Times New Roman"/>
          <w:sz w:val="24"/>
          <w:szCs w:val="24"/>
          <w:lang w:eastAsia="pl-PL"/>
        </w:rPr>
        <w:t>(z obciążeniami pracownika i pracodawcy)</w:t>
      </w:r>
    </w:p>
    <w:p w:rsidR="00D52898" w:rsidRDefault="00D52898" w:rsidP="00D5289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2898" w:rsidRDefault="00D52898" w:rsidP="00D52898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wykonywania badań: </w:t>
      </w:r>
      <w:r w:rsidRPr="00835F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Zakład Chemii Nieorganicznej i Analitycznej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Wydział Farmaceutyczny z </w:t>
      </w:r>
      <w:r w:rsidR="00A2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ddziałem Medycyny Laboratoryjnej Uniwersytetu Medycznego w Białymstoku</w:t>
      </w:r>
    </w:p>
    <w:p w:rsidR="00D52898" w:rsidRDefault="00D52898" w:rsidP="00D52898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52898" w:rsidRDefault="00D52898" w:rsidP="00D5289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2898" w:rsidRPr="006E66D1" w:rsidRDefault="00D52898" w:rsidP="00D528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</w:t>
      </w:r>
      <w:r w:rsidRPr="006E66D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52898" w:rsidRPr="006E66D1" w:rsidRDefault="00D52898" w:rsidP="00D528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898" w:rsidRPr="006E66D1" w:rsidRDefault="00D52898" w:rsidP="00D52898">
      <w:pPr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dokumenty:</w:t>
      </w:r>
      <w:r w:rsidRPr="006E66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życiorys naukowy kandydata, przedstawiający osiągnięcia i doświadczenie naukowe kandydata </w:t>
      </w:r>
      <w:r w:rsidRPr="006E66D1">
        <w:rPr>
          <w:rFonts w:ascii="Times New Roman" w:eastAsia="Times New Roman" w:hAnsi="Times New Roman" w:cs="Times New Roman"/>
          <w:sz w:val="24"/>
          <w:szCs w:val="24"/>
        </w:rPr>
        <w:t>w tym stypendia, staże, warsztaty, szkolenia, wyróżnienia, udział w projektach badawczych, certyfikaty potwierdzające umiejętności niezbędne do realizacji zadań w projekcie, itp. (kandydat na rozmowę kwalifikacyjną powinien stawić się z dokumentami potwierdzającymi osiągnięcia i doświadczenie naukowe przedstawione w CV). Prosimy o wpisanie do CV aktualnego adresu e-mail i numeru telefonu.</w:t>
      </w:r>
    </w:p>
    <w:p w:rsidR="00D52898" w:rsidRPr="006E66D1" w:rsidRDefault="00D52898" w:rsidP="00D52898">
      <w:pPr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 xml:space="preserve">2. Zaświadczenie o uzyskaniu stopnia doktora. </w:t>
      </w:r>
    </w:p>
    <w:p w:rsidR="00D52898" w:rsidRPr="006E66D1" w:rsidRDefault="00D52898" w:rsidP="00D528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3. Podpisany poniższy dokument obejmujący Obowiązek informacyjny oraz Klauzulę zgody:</w:t>
      </w:r>
    </w:p>
    <w:p w:rsidR="00D52898" w:rsidRPr="006E66D1" w:rsidRDefault="00D52898" w:rsidP="00D5289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b/>
          <w:bCs/>
          <w:sz w:val="24"/>
          <w:szCs w:val="24"/>
        </w:rPr>
        <w:t>OBOWIĄZEK INFORMACYJNY</w:t>
      </w:r>
    </w:p>
    <w:p w:rsidR="00D52898" w:rsidRPr="006E66D1" w:rsidRDefault="00D52898" w:rsidP="00D528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Zgodnie z art. 13 ogólnego rozporządzenia o ochronie danych osobowych z dnia 27 kwietnia 2016 r. (Dz. Urz. UE L 119 z 04.05.2016) informuję, że:</w:t>
      </w:r>
    </w:p>
    <w:p w:rsidR="00D52898" w:rsidRPr="006E66D1" w:rsidRDefault="00D52898" w:rsidP="00D528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1) Administratorem Pani/Pana Danych Osobowych jest Uniwersytet Medyczny w Białymstoku z siedzibą ul. Kilińskiego 1, 15-089 Białystok, reprezentowany przez Rektora,</w:t>
      </w:r>
    </w:p>
    <w:p w:rsidR="00D52898" w:rsidRPr="006E66D1" w:rsidRDefault="00D52898" w:rsidP="00D528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2) Z Inspektorem Ochrony Danych w Uniwersytecie Medycznym w Białymstoku należy kontaktować się za pośrednictwem poczty elektronicznej, adres email: iod@umb.edu.pl,</w:t>
      </w:r>
    </w:p>
    <w:p w:rsidR="00D52898" w:rsidRPr="006E66D1" w:rsidRDefault="00D52898" w:rsidP="00D5289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3) Pani/Pana dane osobowe przetwarzane będą w celu rekrutacji na podstawie:</w:t>
      </w:r>
    </w:p>
    <w:p w:rsidR="00D52898" w:rsidRPr="006E66D1" w:rsidRDefault="00D52898" w:rsidP="00D5289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art. 6 ust. 1 lit. c RODO tj. przepisów prawa pracy,</w:t>
      </w:r>
    </w:p>
    <w:p w:rsidR="00D52898" w:rsidRPr="006E66D1" w:rsidRDefault="00D52898" w:rsidP="00D5289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art. 6 ust. 1 lit. b RODO tj. przetwarzanie jest niezbędne do podjęcia działań przed zawarciem umowy i do wykonania umowy,</w:t>
      </w:r>
    </w:p>
    <w:p w:rsidR="00D52898" w:rsidRPr="006E66D1" w:rsidRDefault="00D52898" w:rsidP="00D5289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art. 6 ust. 1 lit. a RODO tj. zgoda na przetwarzanie danych osobowych wykraczających poza zakres określony w Kodeksie Pracy oraz zgoda na przetwarzanie danych w celu przyszłych rekrutacji,</w:t>
      </w:r>
    </w:p>
    <w:p w:rsidR="00D52898" w:rsidRPr="006E66D1" w:rsidRDefault="00D52898" w:rsidP="00D5289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Pana/Pani dane osobowe nie będą przekazywane innym podmiotom, za wyjątkiem podmiotów uprawnionych na podstawie przepisów prawa,</w:t>
      </w:r>
    </w:p>
    <w:p w:rsidR="00D52898" w:rsidRPr="006E66D1" w:rsidRDefault="00D52898" w:rsidP="00D5289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Pana/Pani dane osobowe przechowywane będą przez 1 miesiąc od zakończenia procesu rekrutacji, a w przypadku wyrażenia zgody na przyszłe rekrutacje do czasu wycofania zgody lub </w:t>
      </w: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przez okres 2 lat a w przypadku przyjęcia Pana/Pani do pracy przez okres 10 lat od zakończenia zatrudnienia,</w:t>
      </w:r>
    </w:p>
    <w:p w:rsidR="00D52898" w:rsidRPr="006E66D1" w:rsidRDefault="00D52898" w:rsidP="00D5289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posiada Pan/Pani prawo dostępu do swoich danych osobowych, prawo do ich sprostowania, prawo do przenoszenia danych, prawo do usunięcia danych, do ograniczenia przetwarzania, prawo do sprzeciwu,</w:t>
      </w:r>
    </w:p>
    <w:p w:rsidR="00D52898" w:rsidRPr="006E66D1" w:rsidRDefault="00D52898" w:rsidP="00D5289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posiada Pan/Pani prawo do cofnięcia zgody w dowolnym momencie bez wpływu na zgodność z prawem przetwarzania, którego dokonano na podstawie zgody przed jej wycofaniem. Wycofać zgodę może Pan/Pani w każdej pisemnej formie np. wysyłając informacje w tej sprawie na adres Uniwersytetu Medycznego w Białymstoku, ul. Kilińskiego 1, 15-089 Białystok lub elektronicznie na adres mailowy Inspektora Ochrony Danych: </w:t>
      </w:r>
      <w:hyperlink r:id="rId5">
        <w:r w:rsidRPr="006E66D1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iod@umb.edu.pl</w:t>
        </w:r>
      </w:hyperlink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D52898" w:rsidRPr="006E66D1" w:rsidRDefault="00D52898" w:rsidP="00D5289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ma Pan/Pani prawo wniesienia skargi do Prezesa Urzędu Ochrony Danych Osobowych, ul. Stawki 2, 00-193 Warszawa, gdy uzasadnione jest, że dane osobowe przetwarzane są przez administratora niezgodnie z RODO,</w:t>
      </w:r>
    </w:p>
    <w:p w:rsidR="00D52898" w:rsidRPr="006E66D1" w:rsidRDefault="00D52898" w:rsidP="00D5289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podanie danych jest obligatoryjne na podstawie przepisów prawa pracy.</w:t>
      </w:r>
    </w:p>
    <w:p w:rsidR="00D52898" w:rsidRPr="006E66D1" w:rsidRDefault="00D52898" w:rsidP="00D528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898" w:rsidRPr="006E66D1" w:rsidRDefault="00D52898" w:rsidP="00D5289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b/>
          <w:bCs/>
          <w:sz w:val="24"/>
          <w:szCs w:val="24"/>
        </w:rPr>
        <w:t>KLAUZULA ZGODY</w:t>
      </w:r>
    </w:p>
    <w:p w:rsidR="00D52898" w:rsidRPr="006E66D1" w:rsidRDefault="00D52898" w:rsidP="00D528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Wyrażam zgodę na przetwarzanie moich danych osobowych przez Uniwersytet Medyczny w Białymstoku, z siedzibą przy ul. J. Kilińskiego 1, 15-089 Białystok w celu przeprowadzenia procesu rekrutacji oraz wybrania kandydata na stanowisko post-</w:t>
      </w:r>
      <w:proofErr w:type="spellStart"/>
      <w:r w:rsidRPr="006E66D1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6E66D1">
        <w:rPr>
          <w:rFonts w:ascii="Times New Roman" w:eastAsia="Times New Roman" w:hAnsi="Times New Roman" w:cs="Times New Roman"/>
          <w:sz w:val="24"/>
          <w:szCs w:val="24"/>
        </w:rPr>
        <w:t xml:space="preserve"> w projekcie realizowanym w Uniwersytecie Medycznym w Białymstoku.</w:t>
      </w:r>
    </w:p>
    <w:p w:rsidR="00D52898" w:rsidRPr="006E66D1" w:rsidRDefault="00D52898" w:rsidP="00D528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Zostałem poinformowany o moich prawach i obowiązkach. Przyjmuję do wiadomości, iż podanie przeze mnie danych osobowych jest obligatoryjne.</w:t>
      </w:r>
    </w:p>
    <w:p w:rsidR="00D52898" w:rsidRPr="006E66D1" w:rsidRDefault="00D52898" w:rsidP="00D528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898" w:rsidRPr="006E66D1" w:rsidRDefault="00D52898" w:rsidP="00D528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</w:p>
    <w:p w:rsidR="00D52898" w:rsidRPr="006E66D1" w:rsidRDefault="00D52898" w:rsidP="00D528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Podpis Kandydata</w:t>
      </w:r>
    </w:p>
    <w:p w:rsidR="00D52898" w:rsidRPr="006E66D1" w:rsidRDefault="00D52898" w:rsidP="00D528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6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Kandydaci przystępujący do konkursu winni złożyć dokumenty w Kancelarii Uniwersytetu Medycznego w Białymstoku, ul. J. Kilińskiego 1, 15-089 Białystok, bądź drogą </w:t>
      </w:r>
      <w:proofErr w:type="spellStart"/>
      <w:r w:rsidRPr="006E66D1">
        <w:rPr>
          <w:rFonts w:ascii="Times New Roman" w:eastAsia="Times New Roman" w:hAnsi="Times New Roman" w:cs="Times New Roman"/>
          <w:sz w:val="24"/>
          <w:szCs w:val="24"/>
          <w:lang w:eastAsia="pl-PL"/>
        </w:rPr>
        <w:t>emailową</w:t>
      </w:r>
      <w:proofErr w:type="spellEnd"/>
      <w:r w:rsidRPr="006E6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agnieszka.szczepura@umb.edu.pl</w:t>
      </w:r>
    </w:p>
    <w:p w:rsidR="00D52898" w:rsidRPr="006E66D1" w:rsidRDefault="00D52898" w:rsidP="00D5289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2898" w:rsidRPr="006E66D1" w:rsidRDefault="00D52898" w:rsidP="00D5289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6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Dodatkowych informacji w zakresie rekrutacji udzielać będzie Prof. Elżbieta Skrzydlewska, tel. 85 748 5708</w:t>
      </w:r>
    </w:p>
    <w:p w:rsidR="004302E0" w:rsidRPr="000466D9" w:rsidRDefault="004302E0" w:rsidP="00D52898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sectPr w:rsidR="004302E0" w:rsidRPr="000466D9" w:rsidSect="004302E0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86B66"/>
    <w:multiLevelType w:val="hybridMultilevel"/>
    <w:tmpl w:val="4BA6A9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D9"/>
    <w:rsid w:val="00024CCD"/>
    <w:rsid w:val="000466D9"/>
    <w:rsid w:val="00101E80"/>
    <w:rsid w:val="00156022"/>
    <w:rsid w:val="00163B0C"/>
    <w:rsid w:val="001916EB"/>
    <w:rsid w:val="001D695E"/>
    <w:rsid w:val="001E3836"/>
    <w:rsid w:val="002E5157"/>
    <w:rsid w:val="002E6082"/>
    <w:rsid w:val="00310605"/>
    <w:rsid w:val="003303C6"/>
    <w:rsid w:val="003617B9"/>
    <w:rsid w:val="00386CC2"/>
    <w:rsid w:val="003A45A6"/>
    <w:rsid w:val="003D2AC4"/>
    <w:rsid w:val="004042C3"/>
    <w:rsid w:val="0042106B"/>
    <w:rsid w:val="004302E0"/>
    <w:rsid w:val="00472DAE"/>
    <w:rsid w:val="00483E6C"/>
    <w:rsid w:val="004D7948"/>
    <w:rsid w:val="00620189"/>
    <w:rsid w:val="00633D24"/>
    <w:rsid w:val="00637017"/>
    <w:rsid w:val="00643708"/>
    <w:rsid w:val="0066187C"/>
    <w:rsid w:val="006A5DB2"/>
    <w:rsid w:val="006E3071"/>
    <w:rsid w:val="0074596B"/>
    <w:rsid w:val="00767A67"/>
    <w:rsid w:val="007849BA"/>
    <w:rsid w:val="008D2B4C"/>
    <w:rsid w:val="009137AC"/>
    <w:rsid w:val="00A212E9"/>
    <w:rsid w:val="00A23881"/>
    <w:rsid w:val="00A75382"/>
    <w:rsid w:val="00B13CAF"/>
    <w:rsid w:val="00B16D79"/>
    <w:rsid w:val="00B21D27"/>
    <w:rsid w:val="00BB2FF2"/>
    <w:rsid w:val="00C07B05"/>
    <w:rsid w:val="00C953BE"/>
    <w:rsid w:val="00CD3CE5"/>
    <w:rsid w:val="00CE67E0"/>
    <w:rsid w:val="00D2631D"/>
    <w:rsid w:val="00D52898"/>
    <w:rsid w:val="00D8073F"/>
    <w:rsid w:val="00DC34D8"/>
    <w:rsid w:val="00E33357"/>
    <w:rsid w:val="00E47909"/>
    <w:rsid w:val="00E629F4"/>
    <w:rsid w:val="00EB2A30"/>
    <w:rsid w:val="00EC7434"/>
    <w:rsid w:val="00F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F6E84-57D6-42DE-BE7B-95219329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466D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466D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4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63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3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708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3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83E6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852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10</cp:revision>
  <cp:lastPrinted>2017-04-04T11:55:00Z</cp:lastPrinted>
  <dcterms:created xsi:type="dcterms:W3CDTF">2021-01-14T14:46:00Z</dcterms:created>
  <dcterms:modified xsi:type="dcterms:W3CDTF">2021-01-20T09:03:00Z</dcterms:modified>
</cp:coreProperties>
</file>