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Regulamin Samorządu Doktorantów Uniwersytetu Medycznego w Białymstoku</w:t>
      </w:r>
    </w:p>
    <w:p w14:paraId="00000002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I</w:t>
      </w:r>
    </w:p>
    <w:p w14:paraId="00000004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ogólne</w:t>
      </w:r>
    </w:p>
    <w:p w14:paraId="00000005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06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</w:t>
      </w:r>
    </w:p>
    <w:p w14:paraId="00000007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Doktorantów Uniwersytetu Medycznego w Białymstoku, zwany dalej „Samorządem” działa na podstawie:</w:t>
      </w:r>
    </w:p>
    <w:p w14:paraId="00000009" w14:textId="77777777" w:rsidR="008A49C3" w:rsidRDefault="0064209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ustawy z dnia 20 lipca 2018 r. - Prawo o szkolnictwie wyższym i nauce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U. z 2023 r. poz. 742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oraz ustawy z dnia 3 lipca 2018 r. - Przepisy wprowadzające ustawę - Prawo o szkolnictwie wyższym i nauce (Dz. U. 2018, poz. 1669 ze zm.), zwanych dalej zbiorczo „Ustawą”, </w:t>
      </w:r>
    </w:p>
    <w:p w14:paraId="0000000A" w14:textId="77777777" w:rsidR="008A49C3" w:rsidRDefault="0064209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Statutu Uniwersytetu Medycznego w Białymstoku, zwanego dalej „Statutem”</w:t>
      </w:r>
    </w:p>
    <w:p w14:paraId="0000000B" w14:textId="77777777" w:rsidR="008A49C3" w:rsidRDefault="0064209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niniejszego Regulaminu Samorządu Doktorantów Uniwersytetu Medycznego w Białymstoku, zwanego dalej „Regulaminem”.</w:t>
      </w:r>
    </w:p>
    <w:p w14:paraId="0000000C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0D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</w:t>
      </w:r>
    </w:p>
    <w:p w14:paraId="0000000E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0F" w14:textId="77777777" w:rsidR="008A49C3" w:rsidRDefault="00642098">
      <w:pPr>
        <w:jc w:val="both"/>
        <w:rPr>
          <w:rFonts w:ascii="Times New Roman" w:eastAsia="Times New Roman" w:hAnsi="Times New Roman" w:cs="Times New Roman"/>
          <w:strike/>
          <w:color w:val="FF0000"/>
        </w:rPr>
      </w:pPr>
      <w:r>
        <w:rPr>
          <w:rFonts w:ascii="Times New Roman" w:eastAsia="Times New Roman" w:hAnsi="Times New Roman" w:cs="Times New Roman"/>
        </w:rPr>
        <w:t>Samorząd stanowią wszyscy doktoranci Uniwersytetu Medycznego w Białymstoku, zwanego dalej „Uczelnią” będący uczestnikami Szkoły Doktorskiej Uczelni, a także, o ile Ustawa tak stanowi, doktoranci studiów doktoranckich prowadzonych na Uczelni.</w:t>
      </w:r>
    </w:p>
    <w:p w14:paraId="00000010" w14:textId="77777777" w:rsidR="008A49C3" w:rsidRDefault="008A49C3">
      <w:pPr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p w14:paraId="00000011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</w:t>
      </w:r>
    </w:p>
    <w:p w14:paraId="00000012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13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jest wyłącznym reprezentantem społeczności doktorantów Uczelni w sprawach dotyczących praw i obowiązków, nauki i kultury i warunków socjalno-bytowych.</w:t>
      </w:r>
    </w:p>
    <w:p w14:paraId="00000014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15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§4</w:t>
      </w:r>
    </w:p>
    <w:p w14:paraId="00000016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17" w14:textId="77777777" w:rsidR="008A49C3" w:rsidRDefault="0064209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Siedzibą Samorządu jest:</w:t>
      </w:r>
    </w:p>
    <w:p w14:paraId="00000018" w14:textId="77777777" w:rsidR="008A49C3" w:rsidRDefault="0064209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Medyczny w Białymstoku</w:t>
      </w:r>
    </w:p>
    <w:p w14:paraId="00000019" w14:textId="77777777" w:rsidR="008A49C3" w:rsidRDefault="0064209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Jana Kilińskiego 1</w:t>
      </w:r>
    </w:p>
    <w:p w14:paraId="0000001A" w14:textId="77777777" w:rsidR="008A49C3" w:rsidRDefault="00642098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15-089 Białystok.</w:t>
      </w:r>
    </w:p>
    <w:p w14:paraId="0000001B" w14:textId="77777777" w:rsidR="008A49C3" w:rsidRDefault="0064209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Oficjalnym adresem e-mail Samorządu jest: samdokt@umb.edu.pl.</w:t>
      </w:r>
    </w:p>
    <w:p w14:paraId="0000001C" w14:textId="77777777" w:rsidR="008A49C3" w:rsidRDefault="0064209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Oficjalną witryną internetową Samorządu jest: www.sd.umb.edu.pl.</w:t>
      </w:r>
    </w:p>
    <w:p w14:paraId="0000001D" w14:textId="77777777" w:rsidR="008A49C3" w:rsidRDefault="0064209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może prowadzić aktywność w mediach społecznościowych, w szczególności administrować i zamieszczać treści na stronie: www.facebook.com/DoktoranciUMB.</w:t>
      </w:r>
    </w:p>
    <w:p w14:paraId="0000001E" w14:textId="77777777" w:rsidR="008A49C3" w:rsidRDefault="0064209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posługuje się logotypem, który służy do identyfikacji wizualnej oraz jest wykorzystywany w celach promocyjnych. Wzór „Logotypu Samorządu Doktorantów Uniwersytetu Medycznego w Białymstoku” stanowi Załącznik nr 1 do Regulaminu.</w:t>
      </w:r>
    </w:p>
    <w:p w14:paraId="0000001F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20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§5</w:t>
      </w:r>
    </w:p>
    <w:p w14:paraId="00000021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22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opiera swoją działalność na pracy społecznej i nie posiada osobowości prawnej.</w:t>
      </w:r>
    </w:p>
    <w:p w14:paraId="109F9C56" w14:textId="77777777" w:rsidR="00611CF5" w:rsidRDefault="00611CF5">
      <w:pPr>
        <w:jc w:val="both"/>
        <w:rPr>
          <w:rFonts w:ascii="Times New Roman" w:eastAsia="Times New Roman" w:hAnsi="Times New Roman" w:cs="Times New Roman"/>
        </w:rPr>
      </w:pPr>
    </w:p>
    <w:p w14:paraId="6D7D0ABA" w14:textId="77777777" w:rsidR="00654EF9" w:rsidRDefault="00654EF9">
      <w:pPr>
        <w:jc w:val="both"/>
        <w:rPr>
          <w:rFonts w:ascii="Times New Roman" w:eastAsia="Times New Roman" w:hAnsi="Times New Roman" w:cs="Times New Roman"/>
        </w:rPr>
      </w:pPr>
    </w:p>
    <w:p w14:paraId="43F21C8A" w14:textId="77777777" w:rsidR="00654EF9" w:rsidRDefault="00654EF9">
      <w:pPr>
        <w:jc w:val="both"/>
        <w:rPr>
          <w:rFonts w:ascii="Times New Roman" w:eastAsia="Times New Roman" w:hAnsi="Times New Roman" w:cs="Times New Roman"/>
        </w:rPr>
      </w:pPr>
    </w:p>
    <w:p w14:paraId="00000024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§6</w:t>
      </w:r>
    </w:p>
    <w:p w14:paraId="00000025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26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działa poprzez swoje Organy wyłaniane w drodze wyborów.</w:t>
      </w:r>
    </w:p>
    <w:p w14:paraId="00000027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28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§7</w:t>
      </w:r>
    </w:p>
    <w:p w14:paraId="00000029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2A" w14:textId="77777777" w:rsidR="008A49C3" w:rsidRDefault="00642098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Uczelnia zapewnia warunki niezbędne do funkcjonowania Samorządu, w tym infrastrukturę i środki finansowe, którymi Samorząd dysponuje w ramach swojej działalności.</w:t>
      </w:r>
    </w:p>
    <w:p w14:paraId="0000002B" w14:textId="77777777" w:rsidR="008A49C3" w:rsidRDefault="00642098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może pozyskiwać dodatkowe środki finansowe z innych źródeł.</w:t>
      </w:r>
    </w:p>
    <w:p w14:paraId="0000002C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2D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II</w:t>
      </w:r>
    </w:p>
    <w:p w14:paraId="0000002E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Samorząd</w:t>
      </w:r>
    </w:p>
    <w:p w14:paraId="0000002F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30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§8</w:t>
      </w:r>
    </w:p>
    <w:p w14:paraId="00000031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32" w14:textId="77777777" w:rsidR="008A49C3" w:rsidRDefault="00642098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Celami działania samorządu są w szczególności:</w:t>
      </w:r>
    </w:p>
    <w:p w14:paraId="00000033" w14:textId="77777777" w:rsidR="008A49C3" w:rsidRDefault="0064209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wykonywanie swoich uprawnień wynikających z Ustawy, Statutu, Regulaminu, oraz innych aktów normatywnych,</w:t>
      </w:r>
    </w:p>
    <w:p w14:paraId="00000034" w14:textId="77777777" w:rsidR="008A49C3" w:rsidRDefault="0064209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reprezentacja i obrona interesów środowiska doktorantów,</w:t>
      </w:r>
    </w:p>
    <w:p w14:paraId="00000035" w14:textId="77777777" w:rsidR="008A49C3" w:rsidRDefault="0064209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wzajemnej pomocy i współpracy koleżeńskiej,</w:t>
      </w:r>
    </w:p>
    <w:p w14:paraId="00000036" w14:textId="566FB5A3" w:rsidR="008A49C3" w:rsidRDefault="0064209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wpływanie na warunki funkcjonowania doktorantów w Uczelni oraz w systemie szkolnictwa wyższego i nauki,</w:t>
      </w:r>
      <w:r w:rsidR="008B3FD9">
        <w:rPr>
          <w:rFonts w:ascii="Times New Roman" w:eastAsia="Times New Roman" w:hAnsi="Times New Roman" w:cs="Times New Roman"/>
        </w:rPr>
        <w:t xml:space="preserve"> </w:t>
      </w:r>
      <w:r w:rsidR="00654EF9">
        <w:rPr>
          <w:rFonts w:ascii="Times New Roman" w:eastAsia="Times New Roman" w:hAnsi="Times New Roman" w:cs="Times New Roman"/>
        </w:rPr>
        <w:t>ze szczególnym uwzględnieniem osób z niepełnosprawnościami,</w:t>
      </w:r>
    </w:p>
    <w:p w14:paraId="00000037" w14:textId="77777777" w:rsidR="008A49C3" w:rsidRDefault="0064209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troska o jakość kształcenia doktorantów,</w:t>
      </w:r>
    </w:p>
    <w:p w14:paraId="00000038" w14:textId="77777777" w:rsidR="008A49C3" w:rsidRDefault="0064209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rozwijanie działalności naukowej, społecznej, sportowej, kulturalnej, w tym wydawniczej,</w:t>
      </w:r>
    </w:p>
    <w:p w14:paraId="00000039" w14:textId="77777777" w:rsidR="008A49C3" w:rsidRDefault="0064209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integracja środowiska doktorantów.</w:t>
      </w:r>
    </w:p>
    <w:p w14:paraId="0000003A" w14:textId="77777777" w:rsidR="008A49C3" w:rsidRDefault="00642098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Samorząd realizuje swoje cele poprzez:</w:t>
      </w:r>
    </w:p>
    <w:p w14:paraId="0000003B" w14:textId="77777777" w:rsidR="008A49C3" w:rsidRDefault="0064209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reprezentowanie doktorantów Uczelni wobec organów Uczelni oraz innych instytucji,</w:t>
      </w:r>
    </w:p>
    <w:p w14:paraId="0000003C" w14:textId="77777777" w:rsidR="008A49C3" w:rsidRDefault="0064209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wspieranie doktorantów w dochodzeniu swoich praw wobec organów Uczelni i innych instytucji,</w:t>
      </w:r>
    </w:p>
    <w:p w14:paraId="0000003D" w14:textId="77777777" w:rsidR="008A49C3" w:rsidRDefault="0064209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wyrażanie opinii w imieniu społeczności doktorantów Uczelni,</w:t>
      </w:r>
    </w:p>
    <w:p w14:paraId="0000003E" w14:textId="77777777" w:rsidR="008A49C3" w:rsidRDefault="0064209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uczestniczenie w pracach organów i podmiotów kolegialnych Uczelni poprzez swoich przedstawicieli,</w:t>
      </w:r>
    </w:p>
    <w:p w14:paraId="0000003F" w14:textId="77777777" w:rsidR="008A49C3" w:rsidRDefault="0064209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uczestniczenie w podejmowaniu decyzji dotyczących spraw doktorantów,</w:t>
      </w:r>
    </w:p>
    <w:p w14:paraId="00000040" w14:textId="77777777" w:rsidR="008A49C3" w:rsidRDefault="0064209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i wspieranie działalności w zakresie spraw doktoranckich, w tym kulturalnych, socjalno-bytowych, kształcenia i naukowych,</w:t>
      </w:r>
    </w:p>
    <w:p w14:paraId="00000041" w14:textId="77777777" w:rsidR="008A49C3" w:rsidRDefault="0064209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organizowanie wydarzeń o charakterze naukowym, szkoleniowym i kulturalno-integracyjnym.</w:t>
      </w:r>
    </w:p>
    <w:p w14:paraId="00000042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43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§9</w:t>
      </w:r>
    </w:p>
    <w:p w14:paraId="00000044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47" w14:textId="7CB9300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może być członkiem lub nawiązywać współpracę z krajowymi i międzynarodowymi</w:t>
      </w:r>
      <w:r w:rsidR="00DD34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organizacjami o tych samych lub podobnych celach, w szczególności z Krajową Reprezentacją</w:t>
      </w:r>
      <w:r w:rsidR="00DD34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Doktorantów i Doktoranckim Forum Uczelni Medycznych.</w:t>
      </w:r>
    </w:p>
    <w:p w14:paraId="00000048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77D3B49" w14:textId="77777777" w:rsidR="00611CF5" w:rsidRDefault="00611CF5">
      <w:pPr>
        <w:rPr>
          <w:rFonts w:ascii="Times New Roman" w:eastAsia="Times New Roman" w:hAnsi="Times New Roman" w:cs="Times New Roman"/>
        </w:rPr>
      </w:pPr>
    </w:p>
    <w:p w14:paraId="541E6202" w14:textId="77777777" w:rsidR="00611CF5" w:rsidRDefault="00611CF5">
      <w:pPr>
        <w:rPr>
          <w:rFonts w:ascii="Times New Roman" w:eastAsia="Times New Roman" w:hAnsi="Times New Roman" w:cs="Times New Roman"/>
        </w:rPr>
      </w:pPr>
    </w:p>
    <w:p w14:paraId="00000049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§10</w:t>
      </w:r>
    </w:p>
    <w:p w14:paraId="0000004A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4B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Samorządu mają prawo do:</w:t>
      </w:r>
    </w:p>
    <w:p w14:paraId="0000004C" w14:textId="77777777" w:rsidR="008A49C3" w:rsidRDefault="0064209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uczestniczenia w pracach Samorządu,</w:t>
      </w:r>
    </w:p>
    <w:p w14:paraId="0000004D" w14:textId="77777777" w:rsidR="008A49C3" w:rsidRDefault="0064209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czynnego i biernego prawa wyborczego do Sejmiku Samorządu Doktorantów,</w:t>
      </w:r>
    </w:p>
    <w:p w14:paraId="0000004E" w14:textId="77777777" w:rsidR="008A49C3" w:rsidRDefault="0064209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biernego prawa wyborczego (kandydowania w wyborach) oraz prawo do zgłaszania Kandydatów na członków Kolegium Elektorów, Senatu i Rad Wydziałów i Kolegiów Nauk,</w:t>
      </w:r>
    </w:p>
    <w:p w14:paraId="0000004F" w14:textId="77777777" w:rsidR="008A49C3" w:rsidRDefault="0064209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zgłaszania opinii i wniosków do władz Samorządu,</w:t>
      </w:r>
    </w:p>
    <w:p w14:paraId="00000050" w14:textId="77777777" w:rsidR="008A49C3" w:rsidRDefault="0064209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korzystania z urządzeń i środków finansowych Samorządu na zasadach określonych przez Sejmik Samorządu Doktorantów.</w:t>
      </w:r>
    </w:p>
    <w:p w14:paraId="00000051" w14:textId="77777777" w:rsidR="008A49C3" w:rsidRDefault="008A49C3">
      <w:pPr>
        <w:ind w:left="1440"/>
        <w:rPr>
          <w:rFonts w:ascii="Times New Roman" w:eastAsia="Times New Roman" w:hAnsi="Times New Roman" w:cs="Times New Roman"/>
        </w:rPr>
      </w:pPr>
    </w:p>
    <w:p w14:paraId="00000052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§11</w:t>
      </w:r>
    </w:p>
    <w:p w14:paraId="00000053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54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Samorządu mają obowiązek:</w:t>
      </w:r>
    </w:p>
    <w:p w14:paraId="00000055" w14:textId="77777777" w:rsidR="008A49C3" w:rsidRDefault="00642098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stosować się do Regulaminu,</w:t>
      </w:r>
    </w:p>
    <w:p w14:paraId="00000056" w14:textId="77777777" w:rsidR="008A49C3" w:rsidRDefault="00642098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stosować się do Statutu.</w:t>
      </w:r>
    </w:p>
    <w:p w14:paraId="00000057" w14:textId="77777777" w:rsidR="008A49C3" w:rsidRDefault="008A49C3">
      <w:pPr>
        <w:ind w:left="1440"/>
        <w:rPr>
          <w:rFonts w:ascii="Times New Roman" w:eastAsia="Times New Roman" w:hAnsi="Times New Roman" w:cs="Times New Roman"/>
        </w:rPr>
      </w:pPr>
    </w:p>
    <w:p w14:paraId="00000058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§12</w:t>
      </w:r>
    </w:p>
    <w:p w14:paraId="00000059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5A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Utrata członkostwa w Samorządzie następuje w razie:</w:t>
      </w:r>
    </w:p>
    <w:p w14:paraId="0000005B" w14:textId="77777777" w:rsidR="008A49C3" w:rsidRDefault="0064209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ukończenia bądź zrezygnowania ze studiów doktoranckich lub ukończenia bądź zrezygnowania z kształcenia w Szkole Doktorskiej Uczelni,</w:t>
      </w:r>
    </w:p>
    <w:p w14:paraId="0000005C" w14:textId="77777777" w:rsidR="008A49C3" w:rsidRDefault="0064209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skreślenia z listy uczestników studiów doktoranckich lub skreślenia z listy doktorantów Szkoły Doktorskiej Uczelni.</w:t>
      </w:r>
    </w:p>
    <w:p w14:paraId="0000005D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5E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III</w:t>
      </w:r>
    </w:p>
    <w:p w14:paraId="0000005F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Organy Samorządu</w:t>
      </w:r>
    </w:p>
    <w:p w14:paraId="00000060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61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§13</w:t>
      </w:r>
    </w:p>
    <w:p w14:paraId="00000062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63" w14:textId="77777777" w:rsidR="008A49C3" w:rsidRDefault="00642098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Organy Samorządu są wyłącznym reprezentantem doktorantów Uczelni.</w:t>
      </w:r>
    </w:p>
    <w:p w14:paraId="00000064" w14:textId="77777777" w:rsidR="008A49C3" w:rsidRDefault="00642098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Organami Samorządu są:</w:t>
      </w:r>
    </w:p>
    <w:p w14:paraId="00000065" w14:textId="77777777" w:rsidR="008A49C3" w:rsidRDefault="0064209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Sejmik Samorządu Doktorantów (zwany dalej “Sejmikiem”),</w:t>
      </w:r>
    </w:p>
    <w:p w14:paraId="00000066" w14:textId="77777777" w:rsidR="008A49C3" w:rsidRDefault="0064209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Samorządu Doktorantów (zwany dalej “Przewodniczącym”).</w:t>
      </w:r>
    </w:p>
    <w:p w14:paraId="00000067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68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Rozdział I</w:t>
      </w:r>
    </w:p>
    <w:p w14:paraId="00000069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Sejmik Samorządu Doktorantów</w:t>
      </w:r>
    </w:p>
    <w:p w14:paraId="0000006A" w14:textId="77777777" w:rsidR="008A49C3" w:rsidRDefault="008A49C3">
      <w:pPr>
        <w:rPr>
          <w:rFonts w:ascii="Times New Roman" w:eastAsia="Times New Roman" w:hAnsi="Times New Roman" w:cs="Times New Roman"/>
        </w:rPr>
      </w:pPr>
    </w:p>
    <w:p w14:paraId="0000006B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§14</w:t>
      </w:r>
    </w:p>
    <w:p w14:paraId="0000006C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6D" w14:textId="77777777" w:rsidR="008A49C3" w:rsidRDefault="0064209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Sejmik jest organem uchwałodawczym Samorządu.</w:t>
      </w:r>
    </w:p>
    <w:p w14:paraId="0000006E" w14:textId="77777777" w:rsidR="008A49C3" w:rsidRDefault="0064209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Sejmiku wchodzą przedstawiciele doktorantów.</w:t>
      </w:r>
    </w:p>
    <w:p w14:paraId="0000006F" w14:textId="77777777" w:rsidR="008A49C3" w:rsidRDefault="0064209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Liczba przedstawicieli Sejmiku danego roku nie może być większa niż 3.</w:t>
      </w:r>
    </w:p>
    <w:p w14:paraId="00000070" w14:textId="77777777" w:rsidR="008A49C3" w:rsidRDefault="0064209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Przedstawiciele Sejmiku danego roku – doktoranci Uczelni, reprezentują wszystkie dyscypliny naukowe w których prowadzone jest kształcenie w Szkole Doktorskiej.</w:t>
      </w:r>
    </w:p>
    <w:p w14:paraId="794A4F7F" w14:textId="40D9C034" w:rsidR="00DD346E" w:rsidRPr="008B3FD9" w:rsidRDefault="00DD346E" w:rsidP="008B3FD9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B3FD9">
        <w:rPr>
          <w:rFonts w:ascii="Times New Roman" w:eastAsia="Times New Roman" w:hAnsi="Times New Roman" w:cs="Times New Roman"/>
        </w:rPr>
        <w:t xml:space="preserve">Doktoranci z niepełnosprawnościami otrzymują w okresie pełnienia funkcji </w:t>
      </w:r>
      <w:r w:rsidR="008B3FD9" w:rsidRPr="008B3FD9">
        <w:rPr>
          <w:rFonts w:ascii="Times New Roman" w:eastAsia="Times New Roman" w:hAnsi="Times New Roman" w:cs="Times New Roman"/>
        </w:rPr>
        <w:t>przedstawiciela Sejmiku</w:t>
      </w:r>
      <w:r w:rsidRPr="008B3FD9">
        <w:rPr>
          <w:rFonts w:ascii="Times New Roman" w:eastAsia="Times New Roman" w:hAnsi="Times New Roman" w:cs="Times New Roman"/>
        </w:rPr>
        <w:t xml:space="preserve"> pomoc konieczną do pełnego uczestnictwa w strukturach Samorządu i pełnienia </w:t>
      </w:r>
      <w:r w:rsidRPr="008B3FD9">
        <w:rPr>
          <w:rFonts w:ascii="Times New Roman" w:eastAsia="Times New Roman" w:hAnsi="Times New Roman" w:cs="Times New Roman"/>
        </w:rPr>
        <w:lastRenderedPageBreak/>
        <w:t>swoich obowiązków.</w:t>
      </w:r>
      <w:r w:rsidR="008B3FD9" w:rsidRPr="008B3FD9">
        <w:rPr>
          <w:rFonts w:ascii="Times New Roman" w:eastAsia="Times New Roman" w:hAnsi="Times New Roman" w:cs="Times New Roman"/>
        </w:rPr>
        <w:t xml:space="preserve"> Zakres wsparcia doktorantów z niepełnosprawnościami Przewodniczący Samorządu Doktorantów ustala w porozumieniu z </w:t>
      </w:r>
      <w:r w:rsidR="008B3FD9">
        <w:rPr>
          <w:rFonts w:ascii="Times New Roman" w:eastAsia="Times New Roman" w:hAnsi="Times New Roman" w:cs="Times New Roman"/>
        </w:rPr>
        <w:t xml:space="preserve">JM </w:t>
      </w:r>
      <w:r w:rsidR="008B3FD9" w:rsidRPr="008B3FD9">
        <w:rPr>
          <w:rFonts w:ascii="Times New Roman" w:eastAsia="Times New Roman" w:hAnsi="Times New Roman" w:cs="Times New Roman"/>
        </w:rPr>
        <w:t>Rektorem</w:t>
      </w:r>
      <w:r w:rsidR="008B3FD9">
        <w:rPr>
          <w:rFonts w:ascii="Times New Roman" w:eastAsia="Times New Roman" w:hAnsi="Times New Roman" w:cs="Times New Roman"/>
        </w:rPr>
        <w:t xml:space="preserve"> Uniwersytetu Medycznego w Białymstoku</w:t>
      </w:r>
      <w:r w:rsidR="008B3FD9" w:rsidRPr="008B3FD9">
        <w:rPr>
          <w:rFonts w:ascii="Times New Roman" w:eastAsia="Times New Roman" w:hAnsi="Times New Roman" w:cs="Times New Roman"/>
        </w:rPr>
        <w:t>.</w:t>
      </w:r>
    </w:p>
    <w:p w14:paraId="7D155193" w14:textId="77777777" w:rsidR="00611CF5" w:rsidRDefault="00611CF5">
      <w:pPr>
        <w:jc w:val="both"/>
        <w:rPr>
          <w:rFonts w:ascii="Times New Roman" w:eastAsia="Times New Roman" w:hAnsi="Times New Roman" w:cs="Times New Roman"/>
        </w:rPr>
      </w:pPr>
    </w:p>
    <w:p w14:paraId="00000072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§15</w:t>
      </w:r>
    </w:p>
    <w:p w14:paraId="00000073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74" w14:textId="77777777" w:rsidR="008A49C3" w:rsidRDefault="00642098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Sejmiku rozpoczyna się od dnia ogłoszenia wyników wyborów w rzeczonej sprawie.</w:t>
      </w:r>
    </w:p>
    <w:p w14:paraId="00000075" w14:textId="77777777" w:rsidR="008A49C3" w:rsidRDefault="00642098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Sejmiku trwa do ukończenia kształcenia przez doktoranta bądź skreślenia go z listy doktorantów Uczelni.</w:t>
      </w:r>
    </w:p>
    <w:p w14:paraId="00000076" w14:textId="77777777" w:rsidR="008A49C3" w:rsidRDefault="00642098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 Sejmiku ma obowiązek brać czynny udział w pracach Samorządu, w tym w szczególności:</w:t>
      </w:r>
    </w:p>
    <w:p w14:paraId="00000077" w14:textId="77777777" w:rsidR="008A49C3" w:rsidRDefault="0064209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uczestniczyć w zebraniach Sejmiku,</w:t>
      </w:r>
    </w:p>
    <w:p w14:paraId="00000078" w14:textId="77777777" w:rsidR="008A49C3" w:rsidRDefault="0064209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przekazywać stanowisko Sejmiku reprezentowanym doktorantom.</w:t>
      </w:r>
    </w:p>
    <w:p w14:paraId="00000079" w14:textId="77777777" w:rsidR="008A49C3" w:rsidRDefault="00642098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gdy przedstawiciel Sejmiku nie wywiązuje się z zadań określonych w §15 ust. 3 Przewodniczący, po zasięgnięciu opinii pozostałych przedstawicieli Sejmiku, ma prawo odwołać go z pełnionej funkcji.</w:t>
      </w:r>
    </w:p>
    <w:p w14:paraId="0000007A" w14:textId="77777777" w:rsidR="008A49C3" w:rsidRDefault="00642098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odwołaniu przedstawiciela Sejmiku, Przewodniczący przystępuje niezwłocznie do ogłoszenia wyborów na nowego przedstawiciela Sejmiku.</w:t>
      </w:r>
    </w:p>
    <w:p w14:paraId="0000007B" w14:textId="3AEB9C30" w:rsidR="008A49C3" w:rsidRDefault="00642098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Nowo wybrany przedstawiciel Sejmiku pełni funkcję od dnia ogłoszenia </w:t>
      </w:r>
      <w:r w:rsidR="002C4801">
        <w:rPr>
          <w:rFonts w:ascii="Times New Roman" w:eastAsia="Times New Roman" w:hAnsi="Times New Roman" w:cs="Times New Roman"/>
        </w:rPr>
        <w:t>wyników</w:t>
      </w:r>
      <w:r>
        <w:rPr>
          <w:rFonts w:ascii="Times New Roman" w:eastAsia="Times New Roman" w:hAnsi="Times New Roman" w:cs="Times New Roman"/>
        </w:rPr>
        <w:t xml:space="preserve"> wyborów w rzeczonej sprawie, do ukończenia kształcenia, bądź skreślenia z listy doktorantów lub do odwołania przez Przewodniczącego.</w:t>
      </w:r>
    </w:p>
    <w:p w14:paraId="0000007C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7D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§16</w:t>
      </w:r>
    </w:p>
    <w:p w14:paraId="0000007E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7F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do Sejmiku zarządza Przewodniczący zgodnie z Kalendarzem Wyborów.</w:t>
      </w:r>
    </w:p>
    <w:p w14:paraId="00000080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 i bierne prawo wyborcze do Sejmiku mają wszyscy członkowie Samorządu.</w:t>
      </w:r>
    </w:p>
    <w:p w14:paraId="00000081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przeprowadza trzyosobowa Komisja Wyborcza powołana przez Przewodniczącego.</w:t>
      </w:r>
    </w:p>
    <w:p w14:paraId="00000082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Komisji Wyborczej nie może zasiadać przewodniczący.</w:t>
      </w:r>
    </w:p>
    <w:p w14:paraId="00000083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zadań Komisji Wyborczej należy:</w:t>
      </w:r>
    </w:p>
    <w:p w14:paraId="00000084" w14:textId="77777777" w:rsidR="008A49C3" w:rsidRDefault="00642098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listy kandydatów na przedstawicieli doktorantów w Sejmiku,</w:t>
      </w:r>
    </w:p>
    <w:p w14:paraId="00000085" w14:textId="77777777" w:rsidR="008A49C3" w:rsidRDefault="00642098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przeprowadzanie wyborów na przedstawicieli doktorantów w Sejmiku,</w:t>
      </w:r>
    </w:p>
    <w:p w14:paraId="00000086" w14:textId="77777777" w:rsidR="008A49C3" w:rsidRDefault="00642098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 wybranych przedstawicieli doktorantów w Sejmiku.</w:t>
      </w:r>
    </w:p>
    <w:p w14:paraId="00000087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głosowania ustala Komisja Wyborcza. Termin podaje się do publicznej wiadomości nie później niż na 7 dni przed datą wyborów poprzez udostępnienie informacji na stronie internetowej Samorządu oraz w mediach społecznościowych administrowanych przez Samorząd.</w:t>
      </w:r>
    </w:p>
    <w:p w14:paraId="00000088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Zgłoszenia Kandydata, który wyraził zgodę na kandydowanie, dokonuje się poprzez dostarczenie do Komisji Wyborczej najpóźniej na 2 dni przed terminem wyborów prawidłowo wypełnionego „Formularza zgłoszenia kandydata”, stanowiącego Załącznik nr 2 do Regulaminu oraz “Informacji o przetwarzaniu danych osobowych”, stanowiącej Załącznik nr 7 do Regulaminu, lub wysłania skanu zgłoszenia pocztą elektroniczną na adres samdokt@umb.edu.pl.</w:t>
      </w:r>
    </w:p>
    <w:p w14:paraId="00000089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Uczestnicy studiów doktoranckich dokonują wyboru większością głosów ważnych, w głosowaniu tajnym, spośród kandydatów ze swojego roku i Wydziału.</w:t>
      </w:r>
    </w:p>
    <w:p w14:paraId="0000008A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Doktoranci Szkoły Doktorskiej dokonują wyboru większością głosów, w głosowaniu tajnym, spośród kandydatów ze swojego roku i dyscypliny naukowej.</w:t>
      </w:r>
    </w:p>
    <w:p w14:paraId="0000008B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Wyboru przedstawicieli doktorantów w Sejmiku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Sejmiku Samorządu Doktorantów Uniwersytetu Medycznego w Białymstoku” stanowi załącznik nr 3 do Regulaminu.</w:t>
      </w:r>
    </w:p>
    <w:p w14:paraId="0000008C" w14:textId="77777777" w:rsidR="008A49C3" w:rsidRDefault="0064209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Wybrani zostają kandydaci, którzy uzyskali największą liczbę głosów. Jeżeli kandydaci otrzymają taką samą liczbę głosów, przeprowadza się dodatkową turę wyborów między rzeczonymi kandydatami.</w:t>
      </w:r>
    </w:p>
    <w:p w14:paraId="0000008D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8E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§17</w:t>
      </w:r>
    </w:p>
    <w:p w14:paraId="0000008F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90" w14:textId="77777777" w:rsidR="008A49C3" w:rsidRDefault="00642098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Posiedzenie Sejmiku zwołuje Przewodniczący:</w:t>
      </w:r>
    </w:p>
    <w:p w14:paraId="00000091" w14:textId="77777777" w:rsidR="008A49C3" w:rsidRDefault="0064209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własnej inicjatywy,</w:t>
      </w:r>
    </w:p>
    <w:p w14:paraId="00000092" w14:textId="77777777" w:rsidR="008A49C3" w:rsidRDefault="0064209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wniosek Jego Magnificencji Rektora,</w:t>
      </w:r>
    </w:p>
    <w:p w14:paraId="00000093" w14:textId="77777777" w:rsidR="008A49C3" w:rsidRDefault="0064209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wniosek co najmniej 25% ogólnej liczby przedstawicieli Sejmiku,</w:t>
      </w:r>
    </w:p>
    <w:p w14:paraId="00000094" w14:textId="77777777" w:rsidR="008A49C3" w:rsidRDefault="0064209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pisemny wniosek 20 członków Samorządu, określający przedmiot posiedzenia.</w:t>
      </w:r>
    </w:p>
    <w:p w14:paraId="00000095" w14:textId="77777777" w:rsidR="008A49C3" w:rsidRDefault="00642098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jest zobowiązany zwołać posiedzenie Sejmiku w ciągu 30 dni od dnia otrzymania wniosku.</w:t>
      </w:r>
    </w:p>
    <w:p w14:paraId="00000096" w14:textId="77777777" w:rsidR="008A49C3" w:rsidRDefault="00642098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Przewodniczący zobowiązany jest powiadomić wszystkich przedstawicieli Sejmiku o terminie, miejscu i porządku posiedzenia, nie później niż na 7 dni przed datą posiedzenia. Powiadomienia dokonuje się przez przesłanie zawiadomienia pocztą elektroniczną lub udostępnienie informacji o posiedzeniu w kanałach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media administrowanych przez Samorząd.</w:t>
      </w:r>
    </w:p>
    <w:p w14:paraId="00000097" w14:textId="77777777" w:rsidR="008A49C3" w:rsidRDefault="00642098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posiedzeniach Sejmiku mogą brać udział, z głosem doradczym, inni członkowie Samorządu oraz goście zaproszeni przez przedstawicieli Sejmiku.</w:t>
      </w:r>
    </w:p>
    <w:p w14:paraId="00000098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099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§18</w:t>
      </w:r>
    </w:p>
    <w:p w14:paraId="0000009A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9B" w14:textId="77777777" w:rsidR="008A49C3" w:rsidRDefault="0064209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Posiedzenia Sejmiku odbywają się nie rzadziej niż raz na 3 miesiące, pomijając przerwę wakacyjną w wymiarze ośmiu tygodni.</w:t>
      </w:r>
    </w:p>
    <w:p w14:paraId="0000009C" w14:textId="77777777" w:rsidR="008A49C3" w:rsidRDefault="0064209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Posiedzenia Sejmiku prowadzi Przewodniczący lub wyznaczony przez niego przedstawiciel Sejmiku.</w:t>
      </w:r>
    </w:p>
    <w:p w14:paraId="0000009D" w14:textId="77777777" w:rsidR="008A49C3" w:rsidRDefault="0064209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Sejmik może w trybie uchwały wybrać spośród obecnych przedstawicieli Sejmiku innego prowadzącego za jego zgodą.</w:t>
      </w:r>
    </w:p>
    <w:p w14:paraId="0000009E" w14:textId="77777777" w:rsidR="008A49C3" w:rsidRDefault="0064209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Posiedzenia Sejmiku protokołuje Sekretarz wyznaczony przez prowadzącego.</w:t>
      </w:r>
    </w:p>
    <w:p w14:paraId="0000009F" w14:textId="77777777" w:rsidR="008A49C3" w:rsidRDefault="0064209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Przedstawiciele Sejmiku powołują trzyosobową Komisję Skrutacyjną dla przeprowadzenia głosowań, w drodze głosowania jawnego, zwykłą większością głosów.</w:t>
      </w:r>
    </w:p>
    <w:p w14:paraId="000000A0" w14:textId="77777777" w:rsidR="008A49C3" w:rsidRDefault="0064209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każdym głosowaniu przedstawicielowi Sejmiku przysługuje jeden głos.</w:t>
      </w:r>
    </w:p>
    <w:p w14:paraId="000000A1" w14:textId="77777777" w:rsidR="008A49C3" w:rsidRDefault="0064209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Uchwały Sejmiku zapadają w głosowaniu jawnym, zwykłą większością głosów, chyba że Regulamin przewiduje inaczej, przy obecności co najmniej 50% przedstawicieli Sejmiku.</w:t>
      </w:r>
    </w:p>
    <w:p w14:paraId="000000A2" w14:textId="77777777" w:rsidR="008A49C3" w:rsidRDefault="00642098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Głosowania tajne przeprowadza się:</w:t>
      </w:r>
    </w:p>
    <w:p w14:paraId="000000A3" w14:textId="77777777" w:rsidR="008A49C3" w:rsidRDefault="00642098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wniosek któregokolwiek z przedstawicieli Sejmiku,</w:t>
      </w:r>
    </w:p>
    <w:p w14:paraId="000000A4" w14:textId="77777777" w:rsidR="008A49C3" w:rsidRDefault="00642098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sprawach osobowych.</w:t>
      </w:r>
    </w:p>
    <w:p w14:paraId="4057E6D7" w14:textId="77777777" w:rsidR="00654EF9" w:rsidRDefault="00654EF9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000000A6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§19</w:t>
      </w:r>
    </w:p>
    <w:p w14:paraId="000000A7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A8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kompetencji Sejmiku należy:</w:t>
      </w:r>
    </w:p>
    <w:p w14:paraId="000000A9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określenie kierunków działalności Samorządu,</w:t>
      </w:r>
    </w:p>
    <w:p w14:paraId="000000AA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wybór i odwołanie Przewodniczącego,</w:t>
      </w:r>
    </w:p>
    <w:p w14:paraId="000000AB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powoływanie i odwołanie podmiotów pomocniczych, w tym Rady Doradczej, komisji, zespołów, pełnomocników lub innych i powierzanie im wykonywanie określonych zadań Samorządu,</w:t>
      </w:r>
    </w:p>
    <w:p w14:paraId="000000AC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opiniowanie Regulaminu Szkoły Doktorskiej, programów kształcenia w Szkole Doktorskiej,</w:t>
      </w:r>
    </w:p>
    <w:p w14:paraId="000000AD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opiniowanie kandydatur do pełnienia funkcji kierowniczych, do których zakresu obowiązków należą sprawy doktorantów, w szczególności Dyrektora Szkoły Doktorskiej Uczelni,</w:t>
      </w:r>
    </w:p>
    <w:p w14:paraId="000000AE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wybór i odwołanie przedstawicieli doktorantów w Kolegium Elektorów, Senacie, Radach Wydziałów i Kolegiach Nauk Uniwersytetu Medycznego w Białymstoku,</w:t>
      </w:r>
    </w:p>
    <w:p w14:paraId="000000AF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występowanie z wnioskami do Władz Uczelni,</w:t>
      </w:r>
    </w:p>
    <w:p w14:paraId="000000B0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wskazanie przedstawicieli doktorantów w Komisji Dyscyplinarnej ds. Doktorantów, Odwoławczej Komisji Dyscyplinarnej ds. Doktorantów i innych Komisjach,</w:t>
      </w:r>
    </w:p>
    <w:p w14:paraId="000000B1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rozpatrywanie i zatwierdzanie sprawozdania Przewodniczącego z działalności,</w:t>
      </w:r>
    </w:p>
    <w:p w14:paraId="000000B2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rozdział środków finansowych przeznaczonych przez organy Uczelni na działalność Samorządu,</w:t>
      </w:r>
    </w:p>
    <w:p w14:paraId="000000B3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sporządzenie sprawozdania z rozdziału środków finansowych i rozliczenie tych środków nie rzadziej niż raz w roku akademickim oraz udostępnienie ich odpowiednim organom Uczelni w celu ich publikacji w BIP na stronie podmiotowej Uczelni,</w:t>
      </w:r>
    </w:p>
    <w:p w14:paraId="000000B4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wydarzeń umożliwiających realizację celów Samorządu,</w:t>
      </w:r>
    </w:p>
    <w:p w14:paraId="000000B5" w14:textId="77777777" w:rsidR="008A49C3" w:rsidRDefault="00642098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zmiana Regulaminu.</w:t>
      </w:r>
    </w:p>
    <w:p w14:paraId="000000B6" w14:textId="77777777" w:rsidR="008A49C3" w:rsidRDefault="008A49C3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000000B7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§20</w:t>
      </w:r>
    </w:p>
    <w:p w14:paraId="000000B8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B9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Rektor uchyla uchwałę Sejmiku Samorządu Doktorantów niezgodną z przepisami prawa, Statutem Uczelni, Regulaminem studiów lub Regulaminem Samorządu.</w:t>
      </w:r>
    </w:p>
    <w:p w14:paraId="000000BA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BB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Rozdział II</w:t>
      </w:r>
    </w:p>
    <w:p w14:paraId="000000BC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Przewodniczący Samorządu Doktorantów</w:t>
      </w:r>
    </w:p>
    <w:p w14:paraId="000000BD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BE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§21</w:t>
      </w:r>
    </w:p>
    <w:p w14:paraId="000000BF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0C0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Przewodniczącego trwa 12 miesięcy od 1 stycznia po roku, w którym odbyły się wybory w rzeczonej sprawie, do 31 grudnia w roku upływu kadencji lub do odwołania.</w:t>
      </w:r>
    </w:p>
    <w:p w14:paraId="000000C1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C2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§22</w:t>
      </w:r>
    </w:p>
    <w:p w14:paraId="000000C3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C4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kompetencji Przewodniczącego należy:</w:t>
      </w:r>
    </w:p>
    <w:p w14:paraId="000000C5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realizacja uchwał Sejmiku,</w:t>
      </w:r>
    </w:p>
    <w:p w14:paraId="000000C6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pracy Samorządu,</w:t>
      </w:r>
    </w:p>
    <w:p w14:paraId="000000C7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zwoływanie posiedzeń Sejmiku i zarządzanie wyborów do Sejmiku,</w:t>
      </w:r>
    </w:p>
    <w:p w14:paraId="000000C8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powołanie Komisji Wyborczej Samorządu Doktorantów ds. wyboru przedstawicieli doktorantów w Sejmiku, Kolegium Elektorów, Senacie, Radach Wydziałów i Kolegiach Nauk Uniwersytetu Medycznego w Białymstoku, zwana “Komisją Wyborczą”</w:t>
      </w:r>
    </w:p>
    <w:p w14:paraId="000000C9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reprezentowanie członków Samorządu wobec władz Uczelni i innych podmiotów społeczności akademickiej, a także wobec władz samorządowych i państwowych oraz organów administracji,</w:t>
      </w:r>
    </w:p>
    <w:p w14:paraId="000000CA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współpraca z organami Uczelni w sprawach należących do zakresu działania Samorządu,</w:t>
      </w:r>
    </w:p>
    <w:p w14:paraId="000000CB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współuczestnictwo w podejmowaniu decyzji dotyczących członków Samorządu, w zakresie i na zasadach określonych przez JM Rektora i Statut,</w:t>
      </w:r>
    </w:p>
    <w:p w14:paraId="000000CC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działań na rzecz rozwijania działalności naukowej i kulturalnej doktorantów, pozytywnych zmian oraz przestrzegania ich praw,</w:t>
      </w:r>
    </w:p>
    <w:p w14:paraId="000000CD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zatwierdzanie przygotowanego przez Sejmik sprawozdania z rozdziału środków finansowych,</w:t>
      </w:r>
    </w:p>
    <w:p w14:paraId="000000CE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przedstawienie Sejmikowi sprawozdania z działalności,</w:t>
      </w:r>
    </w:p>
    <w:p w14:paraId="000000CF" w14:textId="77777777" w:rsidR="008A49C3" w:rsidRDefault="0064209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inicjatyw sprzyjających integracji środowiska doktorantów i rozwojowi współpracy koleżeńskiej, w szczególności współpracy z Krajową Reprezentacją Doktorantów i Doktoranckim Forum Uczelni Medycznych.</w:t>
      </w:r>
    </w:p>
    <w:p w14:paraId="000000D0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D1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§23</w:t>
      </w:r>
    </w:p>
    <w:p w14:paraId="000000D2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D3" w14:textId="77777777" w:rsidR="008A49C3" w:rsidRDefault="00642098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wyboru Przewodniczącego na kolejną kadencję, Przewodniczący zwołuje posiedzenie Sejmiku na dzień przypadający nie później niż na 7 dni przed upływem bieżącej kadencji Przewodniczącego.</w:t>
      </w:r>
    </w:p>
    <w:p w14:paraId="000000D4" w14:textId="77777777" w:rsidR="008A49C3" w:rsidRDefault="00642098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przeprowadzenia wyboru Przewodniczącego wymagana jest obecność co najmniej ⅔ ogólnej liczby przedstawicieli Sejmiku.</w:t>
      </w:r>
    </w:p>
    <w:p w14:paraId="000000D5" w14:textId="77777777" w:rsidR="008A49C3" w:rsidRDefault="00642098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 prawo wyborcze przysługuje wszystkim przedstawicielom Sejmiku.</w:t>
      </w:r>
    </w:p>
    <w:p w14:paraId="000000D6" w14:textId="77777777" w:rsidR="008A49C3" w:rsidRDefault="00642098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zgłaszania kandydatów na Przewodniczącego przysługuje wszystkim przedstawicielom Sejmiku obecnym na posiedzeniu. Kandydat musi wyrazić zgodę na kandydowanie.</w:t>
      </w:r>
    </w:p>
    <w:p w14:paraId="000000D7" w14:textId="77777777" w:rsidR="008A49C3" w:rsidRDefault="00642098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Przewodniczącego odbywają się przez tajne głosowanie na poszczególnych kandydatów. Każdy przedstawiciel Sejmiku może wskazać jednego kandydata lub wstrzymać się od głosu.</w:t>
      </w:r>
    </w:p>
    <w:p w14:paraId="000000D8" w14:textId="77777777" w:rsidR="008A49C3" w:rsidRDefault="00642098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zostaje kandydat, który otrzymał najwięcej głosów, nie mniej jednak niż 50% głosów ważnych. Jeżeli żaden z kandydatów nie otrzymał w pierwszej turze wymaganej większości głosów, przeprowadza się drugą turę, w której biorą udział kandydaci, którzy otrzymali kolejno największą liczbę głosów. W sytuacji nie dokonania wyboru w drugiej turze, procedurę wyborczą powtarza się od początku.</w:t>
      </w:r>
    </w:p>
    <w:p w14:paraId="000000D9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0DA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§24</w:t>
      </w:r>
    </w:p>
    <w:p w14:paraId="000000DB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DC" w14:textId="77777777" w:rsidR="008A49C3" w:rsidRDefault="0064209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Wniosek odwołania Przewodniczącego może złożyć:</w:t>
      </w:r>
    </w:p>
    <w:p w14:paraId="000000DD" w14:textId="77777777" w:rsidR="008A49C3" w:rsidRDefault="0064209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grupa co najmniej ¼ ogólnej liczby przedstawicieli Sejmiku,</w:t>
      </w:r>
    </w:p>
    <w:p w14:paraId="000000DE" w14:textId="77777777" w:rsidR="008A49C3" w:rsidRDefault="0064209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Przewodniczący.</w:t>
      </w:r>
    </w:p>
    <w:p w14:paraId="000000DF" w14:textId="77777777" w:rsidR="008A49C3" w:rsidRDefault="0064209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może zostać odwołany przez Sejmik z pełnienia funkcji w przypadku</w:t>
      </w:r>
    </w:p>
    <w:p w14:paraId="000000E0" w14:textId="77777777" w:rsidR="008A49C3" w:rsidRDefault="00642098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niewywiązywania się z powierzonych kompetencji,</w:t>
      </w:r>
    </w:p>
    <w:p w14:paraId="000000E1" w14:textId="77777777" w:rsidR="008A49C3" w:rsidRDefault="00642098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utraty statusu doktoranta Uczelni,</w:t>
      </w:r>
    </w:p>
    <w:p w14:paraId="000000E2" w14:textId="77777777" w:rsidR="008A49C3" w:rsidRDefault="00642098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pisemną rezygnację Przewodniczącego.</w:t>
      </w:r>
    </w:p>
    <w:p w14:paraId="000000E3" w14:textId="77777777" w:rsidR="008A49C3" w:rsidRDefault="0064209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Decyzję o odwołaniu Przewodniczącego podejmują przedstawiciele Sejmiku w głosowaniu tajnym, większością ⅔ głosów ważnych, w obecności co najmniej 50% ogólnej liczby przedstawicieli Sejmiku.</w:t>
      </w:r>
    </w:p>
    <w:p w14:paraId="000000E4" w14:textId="77777777" w:rsidR="008A49C3" w:rsidRDefault="0064209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 odwołaniu Przewodniczącego, Sejmik przystępuje niezwłocznie do wyboru nowego Przewodniczącego.</w:t>
      </w:r>
    </w:p>
    <w:p w14:paraId="000000E5" w14:textId="77777777" w:rsidR="008A49C3" w:rsidRDefault="0064209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Nowo wybrany Przewodniczący pełni funkcję przez okres pozostały do końca kadencji odwołanego Przewodniczącego.</w:t>
      </w:r>
    </w:p>
    <w:p w14:paraId="0A042069" w14:textId="2C66D56D" w:rsidR="00611CF5" w:rsidRDefault="00611CF5">
      <w:pPr>
        <w:rPr>
          <w:rFonts w:ascii="Times New Roman" w:eastAsia="Times New Roman" w:hAnsi="Times New Roman" w:cs="Times New Roman"/>
          <w:b/>
        </w:rPr>
      </w:pPr>
    </w:p>
    <w:p w14:paraId="000000E7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IV</w:t>
      </w:r>
    </w:p>
    <w:p w14:paraId="000000E8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Wybory Przedstawicieli Doktorantów w Kolegium Elektorów </w:t>
      </w:r>
    </w:p>
    <w:p w14:paraId="000000E9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Uniwersytetu Medycznego w Białymstoku</w:t>
      </w:r>
    </w:p>
    <w:p w14:paraId="000000EA" w14:textId="77777777" w:rsidR="008A49C3" w:rsidRDefault="008A49C3">
      <w:pPr>
        <w:jc w:val="center"/>
        <w:rPr>
          <w:rFonts w:ascii="Times New Roman" w:eastAsia="Times New Roman" w:hAnsi="Times New Roman" w:cs="Times New Roman"/>
          <w:b/>
        </w:rPr>
      </w:pPr>
    </w:p>
    <w:p w14:paraId="000000EB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§25</w:t>
      </w:r>
    </w:p>
    <w:p w14:paraId="000000EC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ED" w14:textId="77777777" w:rsidR="008A49C3" w:rsidRDefault="00642098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Doktoranci – członkowie Kolegium Elektorów Uniwersytetu Medycznego w Białymstoku, reprezentują społeczność doktorantów w Kolegium Elektorów i biorą aktywny udział w jego pracach.</w:t>
      </w:r>
    </w:p>
    <w:p w14:paraId="000000EE" w14:textId="77777777" w:rsidR="008A49C3" w:rsidRDefault="00642098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Liczbę przedstawicieli doktorantów w Kolegium Elektorów Uniwersytetu Medycznego w Białymstoku określa Statut.</w:t>
      </w:r>
    </w:p>
    <w:p w14:paraId="000000EF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0F0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§26</w:t>
      </w:r>
    </w:p>
    <w:p w14:paraId="000000F1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0F2" w14:textId="7777777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na przedstawicieli doktorantów w Kolegium Elektorów ogłasza Przewodniczący zgodnie z Kalendarzem Wyborów.</w:t>
      </w:r>
    </w:p>
    <w:p w14:paraId="000000F3" w14:textId="7777777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przeprowadza trzyosobowa Komisja Wyborcza powołana przez Przewodniczącego.</w:t>
      </w:r>
    </w:p>
    <w:p w14:paraId="000000F4" w14:textId="7777777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Komisji Wyborczej mogą zostać powołani doktoranci niebędący przedstawicielami Organów Samorządu i nie kandydujący w rzeczonych wyborach.</w:t>
      </w:r>
    </w:p>
    <w:p w14:paraId="000000F5" w14:textId="7777777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zadań Komisji Wyborczej należy:</w:t>
      </w:r>
    </w:p>
    <w:p w14:paraId="000000F6" w14:textId="77777777" w:rsidR="008A49C3" w:rsidRDefault="00642098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listy kandydatów na przedstawicieli doktorantów w Kolegium Elektorów,</w:t>
      </w:r>
    </w:p>
    <w:p w14:paraId="000000F7" w14:textId="77777777" w:rsidR="008A49C3" w:rsidRDefault="00642098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przeprowadzanie wyborów na przedstawicieli doktorantów w Kolegium Elektorów,</w:t>
      </w:r>
    </w:p>
    <w:p w14:paraId="000000F8" w14:textId="77777777" w:rsidR="008A49C3" w:rsidRDefault="00642098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 wybranych przedstawicieli doktorantów w Kolegium Elektorów.</w:t>
      </w:r>
    </w:p>
    <w:p w14:paraId="000000F9" w14:textId="7777777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Wyboru przedstawicieli doktorantów w Kolegium Elektorów dokonują przedstawiciele Sejmiku zgromadzeni na zebraniu wyborczym.</w:t>
      </w:r>
    </w:p>
    <w:p w14:paraId="000000FA" w14:textId="7777777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zebrania wyborczego ustala Komisja Wyborcza. Termin podaje się do publicznej wiadomości nie później niż na 7 dni przed zebraniem wyborczym poprzez udostępnienie informacji na stronie internetowej Samorządu oraz w mediach społecznościowych administrowanych przez Samorząd.</w:t>
      </w:r>
    </w:p>
    <w:p w14:paraId="000000FB" w14:textId="77777777" w:rsidR="008A49C3" w:rsidRDefault="00642098" w:rsidP="002C4801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 prawo (kandydowania w wyborach) oraz prawo do zgłaszania Kandydatów przysługuje każdemu członkowi Samorządu.</w:t>
      </w:r>
    </w:p>
    <w:p w14:paraId="4388C7D1" w14:textId="080199EB" w:rsidR="002C4801" w:rsidRPr="002C4801" w:rsidRDefault="002C4801" w:rsidP="002C4801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 w:rsidRPr="002C4801">
        <w:rPr>
          <w:rFonts w:ascii="Times New Roman" w:eastAsia="Times New Roman" w:hAnsi="Times New Roman" w:cs="Times New Roman"/>
        </w:rPr>
        <w:t xml:space="preserve">Zgłoszenia Kandydata do </w:t>
      </w:r>
      <w:r>
        <w:rPr>
          <w:rFonts w:ascii="Times New Roman" w:eastAsia="Times New Roman" w:hAnsi="Times New Roman" w:cs="Times New Roman"/>
        </w:rPr>
        <w:t>Kolegium Elektorów</w:t>
      </w:r>
      <w:r w:rsidRPr="002C4801">
        <w:rPr>
          <w:rFonts w:ascii="Times New Roman" w:eastAsia="Times New Roman" w:hAnsi="Times New Roman" w:cs="Times New Roman"/>
        </w:rPr>
        <w:t>, który wyraził zgodę na kandydowanie, dokonuje się poprzez dostarczenie do Komisji Wyborczej prawidłowo wypełnionego „Formularza zgłoszenia kandydata”, stanowiącego załącznik nr 2 do Regulaminu, “Informacji o przetwarzaniu danych osobowych”, stanowiącej Załącznik nr 7 do Regulaminu oraz “Oświadczenia”, stanowiącego załącznik nr 8 do Regulaminu, w terminie określonym w Kalendarzu Wyborów.</w:t>
      </w:r>
    </w:p>
    <w:p w14:paraId="000000FD" w14:textId="12D31C9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 prawo wyborcze mają wszyscy przedstawiciele Sejmiku obecni na zebraniu wyborczym.</w:t>
      </w:r>
    </w:p>
    <w:p w14:paraId="000000FE" w14:textId="7777777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Wyboru przedstawicieli doktorantów w Kolegium Elektorów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</w:t>
      </w:r>
      <w:r>
        <w:rPr>
          <w:rFonts w:ascii="Times New Roman" w:eastAsia="Times New Roman" w:hAnsi="Times New Roman" w:cs="Times New Roman"/>
        </w:rPr>
        <w:lastRenderedPageBreak/>
        <w:t>głosuje. Wzór „Karty do głosowania na przedstawiciela doktorantów w Kolegium Elektorów Uniwersytetu Medycznego w Białymstoku” stanowi załącznik nr 4 do Regulaminu.</w:t>
      </w:r>
    </w:p>
    <w:p w14:paraId="000000FF" w14:textId="7777777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zostanie kandydat, którzy uzyskał największą liczbę głosów. Jeżeli na skutek otrzymania przez kilku kandydatów tej samej liczby głosów, niemożliwe jest wyłonienie przedstawicieli, przeprowadza się dodatkową turę między rzeczonymi kandydatami.</w:t>
      </w:r>
    </w:p>
    <w:p w14:paraId="00000100" w14:textId="77777777" w:rsidR="008A49C3" w:rsidRDefault="00642098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doktorantów w Kolegium Elektorów trwa do:</w:t>
      </w:r>
    </w:p>
    <w:p w14:paraId="00000101" w14:textId="77777777" w:rsidR="008A49C3" w:rsidRDefault="0064209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końca kadencji Kolegium Elektorów przewidzianej przez Statut,</w:t>
      </w:r>
    </w:p>
    <w:p w14:paraId="00000102" w14:textId="77777777" w:rsidR="008A49C3" w:rsidRDefault="0064209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ukończenia kształcenia,</w:t>
      </w:r>
    </w:p>
    <w:p w14:paraId="00000103" w14:textId="77777777" w:rsidR="008A49C3" w:rsidRDefault="0064209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skreślenia z listy uczestników studiów doktoranckich lub skreślenia z listy doktorantów Szkoły Doktorskiej Uczelni.</w:t>
      </w:r>
    </w:p>
    <w:p w14:paraId="00000104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05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V</w:t>
      </w:r>
    </w:p>
    <w:p w14:paraId="00000106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Doktorantów w Senacie</w:t>
      </w:r>
    </w:p>
    <w:p w14:paraId="00000107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Uniwersytetu Medycznego w Białymstoku</w:t>
      </w:r>
    </w:p>
    <w:p w14:paraId="00000108" w14:textId="77777777" w:rsidR="008A49C3" w:rsidRDefault="008A49C3">
      <w:pPr>
        <w:jc w:val="center"/>
        <w:rPr>
          <w:rFonts w:ascii="Times New Roman" w:eastAsia="Times New Roman" w:hAnsi="Times New Roman" w:cs="Times New Roman"/>
          <w:b/>
        </w:rPr>
      </w:pPr>
    </w:p>
    <w:p w14:paraId="00000109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§27</w:t>
      </w:r>
    </w:p>
    <w:p w14:paraId="0000010A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0B" w14:textId="77777777" w:rsidR="008A49C3" w:rsidRDefault="00642098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Doktoranci – członkowie Senatu Uniwersytetu Medycznego w Białymstoku, reprezentują społeczność doktorantów w Senacie i biorą aktywny udział w jego pracach.</w:t>
      </w:r>
    </w:p>
    <w:p w14:paraId="0000010C" w14:textId="77777777" w:rsidR="008A49C3" w:rsidRDefault="00642098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Liczbę przedstawicieli doktorantów w Senacie Uniwersytetu Medycznego w Białymstoku określa Statut.</w:t>
      </w:r>
    </w:p>
    <w:p w14:paraId="0000010D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10E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§28</w:t>
      </w:r>
    </w:p>
    <w:p w14:paraId="0000010F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10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na przedstawicieli doktorantów w Senacie ogłasza Przewodniczący zgodnie z Kalendarzem Wyborów.</w:t>
      </w:r>
    </w:p>
    <w:p w14:paraId="00000111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przeprowadza trzyosobowa Komisja Wyborcza powołana przez Przewodniczącego.</w:t>
      </w:r>
    </w:p>
    <w:p w14:paraId="00000112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Komisji Wyborczej mogą zostać powołani doktoranci niebędący przedstawicielami Organów Samorządu i nie kandydujący w rzeczonych wyborach.</w:t>
      </w:r>
    </w:p>
    <w:p w14:paraId="00000113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zadań Komisji Wyborczej należy:</w:t>
      </w:r>
    </w:p>
    <w:p w14:paraId="00000114" w14:textId="77777777" w:rsidR="008A49C3" w:rsidRDefault="0064209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listy kandydatów na przedstawicieli doktorantów w Senacie,</w:t>
      </w:r>
    </w:p>
    <w:p w14:paraId="00000115" w14:textId="77777777" w:rsidR="008A49C3" w:rsidRDefault="0064209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przeprowadzanie wyborów przedstawicieli doktorantów w Senacie,</w:t>
      </w:r>
    </w:p>
    <w:p w14:paraId="00000116" w14:textId="77777777" w:rsidR="008A49C3" w:rsidRDefault="00642098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 wybranych przedstawicieli doktorantów w Senacie.</w:t>
      </w:r>
    </w:p>
    <w:p w14:paraId="00000117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Wyboru przedstawicieli doktorantów w Senacie dokonują przedstawiciele Sejmiku zgromadzeni na zebraniu wyborczym.</w:t>
      </w:r>
    </w:p>
    <w:p w14:paraId="00000118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zebrania wyborczego ustala Komisja Wyborcza. Termin podaje się do publicznej wiadomości nie później niż na 7 dni przed zebraniem wyborczym poprzez udostępnienie informacji na stronie internetowej Samorządu oraz w mediach społecznościowych administrowanych przez Samorząd.</w:t>
      </w:r>
    </w:p>
    <w:p w14:paraId="00000119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 prawo (kandydowania w wyborach) oraz prawo do zgłaszania Kandydatów przysługuje każdemu członkowi Samorządu.</w:t>
      </w:r>
    </w:p>
    <w:p w14:paraId="0000011A" w14:textId="3B19E36F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Zgłoszenia Kandydata do Senatu, który wyraził zgodę na kandydowanie, dokonuje się poprzez dostarczenie do Komisji Wyborczej prawidłowo wypełnionego „Formularza zgłoszenia kandydata”, stanowiącego załącznik nr 2 do Regulaminu, “Informacji o przetwarzaniu danych osobowych”, stanowiącej Załącznik nr 7 do Regulaminu oraz “Oświadczenia”, stanowiącego załącznik nr 8 do Regulaminu</w:t>
      </w:r>
      <w:r w:rsidR="00611CF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11CF5">
        <w:rPr>
          <w:rFonts w:ascii="Times New Roman" w:eastAsia="Times New Roman" w:hAnsi="Times New Roman" w:cs="Times New Roman"/>
        </w:rPr>
        <w:t>w terminie</w:t>
      </w:r>
      <w:r w:rsidR="002C4801">
        <w:rPr>
          <w:rFonts w:ascii="Times New Roman" w:eastAsia="Times New Roman" w:hAnsi="Times New Roman" w:cs="Times New Roman"/>
        </w:rPr>
        <w:t xml:space="preserve"> </w:t>
      </w:r>
      <w:r w:rsidR="00611CF5">
        <w:rPr>
          <w:rFonts w:ascii="Times New Roman" w:eastAsia="Times New Roman" w:hAnsi="Times New Roman" w:cs="Times New Roman"/>
        </w:rPr>
        <w:t>określonym w Kalendarzu Wyborów.</w:t>
      </w:r>
    </w:p>
    <w:p w14:paraId="0000011B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 prawo wyborcze mają wszyscy przedstawiciele Sejmiku obecni na zebraniu wyborczym.</w:t>
      </w:r>
    </w:p>
    <w:p w14:paraId="0000011C" w14:textId="2EC0CF28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Wyboru przedstawicieli doktorantów w Senacie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Senacie Uniwersytetu Medycznego w Białymstoku” stanowi załącznik nr 5 do Regulaminu.</w:t>
      </w:r>
    </w:p>
    <w:p w14:paraId="0000011D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zostanie kandydat, którzy uzyskał największą liczbę głosów. Jeżeli na skutek otrzymania przez kilku kandydatów tej samej liczby głosów, niemożliwe jest wyłonienie przedstawicieli doktorantów w Senacie, przeprowadza się dodatkową turę między rzeczonymi kandydatami.</w:t>
      </w:r>
    </w:p>
    <w:p w14:paraId="0000011E" w14:textId="77777777" w:rsidR="008A49C3" w:rsidRDefault="006420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doktorantów w Senacie trwa do:</w:t>
      </w:r>
    </w:p>
    <w:p w14:paraId="459BC97E" w14:textId="24D03CE8" w:rsidR="002C4801" w:rsidRPr="002C4801" w:rsidRDefault="002C4801" w:rsidP="002C4801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2C4801">
        <w:rPr>
          <w:rFonts w:ascii="Times New Roman" w:eastAsia="Times New Roman" w:hAnsi="Times New Roman" w:cs="Times New Roman"/>
        </w:rPr>
        <w:t xml:space="preserve">końca kadencji </w:t>
      </w:r>
      <w:r>
        <w:rPr>
          <w:rFonts w:ascii="Times New Roman" w:eastAsia="Times New Roman" w:hAnsi="Times New Roman" w:cs="Times New Roman"/>
        </w:rPr>
        <w:t xml:space="preserve">Senatu </w:t>
      </w:r>
      <w:r w:rsidRPr="002C4801">
        <w:rPr>
          <w:rFonts w:ascii="Times New Roman" w:eastAsia="Times New Roman" w:hAnsi="Times New Roman" w:cs="Times New Roman"/>
        </w:rPr>
        <w:t>przewidzianej przez Statut,</w:t>
      </w:r>
    </w:p>
    <w:p w14:paraId="00000121" w14:textId="4C6B8DD6" w:rsidR="008A49C3" w:rsidRDefault="00642098" w:rsidP="002C480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ukończenia </w:t>
      </w:r>
      <w:r w:rsidR="002C4801">
        <w:rPr>
          <w:rFonts w:ascii="Times New Roman" w:eastAsia="Times New Roman" w:hAnsi="Times New Roman" w:cs="Times New Roman"/>
        </w:rPr>
        <w:t>kształcenia,</w:t>
      </w:r>
    </w:p>
    <w:p w14:paraId="3F40410B" w14:textId="77777777" w:rsidR="002C4801" w:rsidRDefault="002C4801" w:rsidP="002C4801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skreślenia z listy uczestników studiów doktoranckich lub skreślenia z listy doktorantów Szkoły Doktorskiej Uczelni.</w:t>
      </w:r>
    </w:p>
    <w:p w14:paraId="00000123" w14:textId="77777777" w:rsidR="008A49C3" w:rsidRDefault="008A49C3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00000124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§29</w:t>
      </w:r>
    </w:p>
    <w:p w14:paraId="00000125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26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zakresie pełnienia swego mandatu Przedstawiciel Doktorantów w Senacie Uczelni działa zgodnie z uchwałami Sejmiku.</w:t>
      </w:r>
    </w:p>
    <w:p w14:paraId="00000127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28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VI</w:t>
      </w:r>
    </w:p>
    <w:p w14:paraId="00000129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Doktorantów w Radach Wydziałów i Kolegiach Nauk</w:t>
      </w:r>
    </w:p>
    <w:p w14:paraId="0000012A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Uniwersytetu Medycznego w Białymstoku</w:t>
      </w:r>
    </w:p>
    <w:p w14:paraId="0000012B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2C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§30</w:t>
      </w:r>
    </w:p>
    <w:p w14:paraId="0000012D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2E" w14:textId="77777777" w:rsidR="008A49C3" w:rsidRDefault="00642098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Przedstawiciele doktorantów do poszczególnych Rad Wydziałów i Kolegiów Nauk Uniwersytetu Medycznego w Białymstoku reprezentują społeczność doktorantów i biorą aktywny udział w pracach tych Rad i Kolegiów.</w:t>
      </w:r>
    </w:p>
    <w:p w14:paraId="0000012F" w14:textId="77777777" w:rsidR="008A49C3" w:rsidRDefault="00642098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Liczbę przedstawicieli doktorantów w Radach Wydziałów i Kolegiach Nauk określa Statut.</w:t>
      </w:r>
    </w:p>
    <w:p w14:paraId="00000130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131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§31</w:t>
      </w:r>
    </w:p>
    <w:p w14:paraId="00000132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33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na przedstawicieli doktorantów w Radach Wydziałów i Kolegiach Nauk ogłasza Przewodniczący zgodnie z Kalendarzem Wyborów.</w:t>
      </w:r>
    </w:p>
    <w:p w14:paraId="00000134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Wybory przeprowadza trzyosobowa Komisja Wyborcza powołana przez Przewodniczącego.</w:t>
      </w:r>
    </w:p>
    <w:p w14:paraId="00000135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Komisji Wyborczej mogą zostać powołani doktoranci niebędący przedstawicielami Organów Samorządu i nie kandydujący w rzeczonych wyborach.</w:t>
      </w:r>
    </w:p>
    <w:p w14:paraId="00000136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zadań Komisji Wyborczej należy:</w:t>
      </w:r>
    </w:p>
    <w:p w14:paraId="00000137" w14:textId="77777777" w:rsidR="008A49C3" w:rsidRDefault="0064209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sporządzanie listy kandydatów na przedstawicieli doktorantów w Radach Wydziałów i Kolegiach Nauk,</w:t>
      </w:r>
    </w:p>
    <w:p w14:paraId="00000138" w14:textId="77777777" w:rsidR="008A49C3" w:rsidRDefault="0064209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przeprowadzanie wyborów przedstawicieli doktorantów w Radach Wydziałów i Kolegiach Nauk,</w:t>
      </w:r>
    </w:p>
    <w:p w14:paraId="00000139" w14:textId="77777777" w:rsidR="008A49C3" w:rsidRDefault="00642098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sporządzanie list wybranych przedstawicieli doktorantów w Radach Wydziałów i Kolegiach nauk.</w:t>
      </w:r>
    </w:p>
    <w:p w14:paraId="0000013A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Wyboru przedstawicieli doktorantów w Radach Wydziałów i Kolegiach Nauk dokonują przedstawiciele Sejmiku zgromadzeni na zebraniu wyborczym.</w:t>
      </w:r>
    </w:p>
    <w:p w14:paraId="0000013B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Termin zebrania wyborczego ustala Komisja Wyborcza. Termin podaje się do publicznej wiadomości nie później niż na 7 dni przed zebraniem wyborczym poprzez udostępnienie informacji na stronie internetowej Samorządu oraz w mediach społecznościowych administrowanych przez Samorząd.</w:t>
      </w:r>
    </w:p>
    <w:p w14:paraId="0000013C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Bierne prawo (kandydowania w wyborach) oraz prawo do zgłaszania Kandydatów przysługuje każdemu członkowi Samorządu.</w:t>
      </w:r>
    </w:p>
    <w:p w14:paraId="0000013D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Zgłoszenia Kandydata do Rad Wydziałów i Kolegiów Nauk, który wyraził zgodę na kandydowanie, dokonuje się poprzez dostarczenie do Komisji Wyborczej najpóźniej na 2 dni przed terminem wyborów prawidłowo wypełnionego „Formularza zgłoszenia kandydata”, stanowiącego załącznik nr 2 do Regulaminu oraz “Informacji o przetwarzaniu danych osobowych”, stanowiącej Załącznik nr 7 do Regulaminu lub wysłania skanu zgłoszenia pocztą elektroniczną na samdokt@umb.edu.pl. Kandydat musi wyrazić zgodę na kandydowanie.</w:t>
      </w:r>
    </w:p>
    <w:p w14:paraId="0000013E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Czynne prawo wyborcze mają wszyscy przedstawiciele Sejmiku obecni na zebraniu wyborczym.</w:t>
      </w:r>
    </w:p>
    <w:p w14:paraId="0000013F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Wyboru przedstawicieli doktorantów w Radach Wydziałów i Kolegiach Nauk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Radach Wydziałów i Kolegiach Nauk” stanowi załącznik nr 6 do Regulaminu.</w:t>
      </w:r>
    </w:p>
    <w:p w14:paraId="00000140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zostanie kandydat, którzy uzyskał największą liczbę głosów. Jeżeli na skutek otrzymania przez kilku kandydatów tej samej liczby głosów, niemożliwe jest wyłonienie przedstawicieli doktorantów w Radach Wydziałów i Kolegiach Nauk, przeprowadza się dodatkową turę między rzeczonymi kandydatami.</w:t>
      </w:r>
    </w:p>
    <w:p w14:paraId="00000141" w14:textId="77777777" w:rsidR="008A49C3" w:rsidRDefault="0064209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Kadencja przedstawiciela doktorantów w Radach Wydziałów i Kolegiach Nauk trwa odpowiednio do ukończenia kształcenia w Szkole Doktorskiej, bądź skreślenia z listy doktorantów.</w:t>
      </w:r>
    </w:p>
    <w:p w14:paraId="00000142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43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§32</w:t>
      </w:r>
    </w:p>
    <w:p w14:paraId="00000144" w14:textId="77777777" w:rsidR="008A49C3" w:rsidRDefault="008A49C3">
      <w:pPr>
        <w:jc w:val="center"/>
        <w:rPr>
          <w:rFonts w:ascii="Times New Roman" w:eastAsia="Times New Roman" w:hAnsi="Times New Roman" w:cs="Times New Roman"/>
        </w:rPr>
      </w:pPr>
    </w:p>
    <w:p w14:paraId="00000145" w14:textId="77777777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zakresie pełnienia swego mandatu przedstawiciel doktorantów w Radach Wydziałów i Kolegiach Nauk Uniwersytetu Medycznego w Białymstoku Uczelni działa zgodnie z uchwałami Sejmiku.</w:t>
      </w:r>
    </w:p>
    <w:p w14:paraId="00000146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47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VII</w:t>
      </w:r>
    </w:p>
    <w:p w14:paraId="00000148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Ochrona danych osobowych</w:t>
      </w:r>
    </w:p>
    <w:p w14:paraId="00000149" w14:textId="77777777" w:rsidR="008A49C3" w:rsidRDefault="008A49C3">
      <w:pPr>
        <w:jc w:val="center"/>
        <w:rPr>
          <w:rFonts w:ascii="Times New Roman" w:eastAsia="Times New Roman" w:hAnsi="Times New Roman" w:cs="Times New Roman"/>
          <w:b/>
        </w:rPr>
      </w:pPr>
    </w:p>
    <w:p w14:paraId="0000014A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§33</w:t>
      </w:r>
    </w:p>
    <w:p w14:paraId="0000014B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4C" w14:textId="77777777" w:rsidR="008A49C3" w:rsidRDefault="00642098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upoważnia członków Komisji Wyborczych, o których mowa w niniejszym Regulaminie do przetwarzania danych osobowych osób mających bierne i czynne prawo wyborcze, w zakresie i celu niezbędnym do realizacji prac komisji.</w:t>
      </w:r>
    </w:p>
    <w:p w14:paraId="0000014D" w14:textId="77777777" w:rsidR="008A49C3" w:rsidRDefault="00642098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upoważnia członków Sejmiku Samorządu Doktorantów oraz przedstawicieli doktorantów w organach Uczelni do przetwarzania danych osobowych, w zakresie i celu niezbędnym do realizacji zadań w organach.</w:t>
      </w:r>
    </w:p>
    <w:p w14:paraId="0000014E" w14:textId="77777777" w:rsidR="008A49C3" w:rsidRDefault="00642098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przetwarzające dane osobowe zobowiązane są do przestrzegania powszechnie obowiązujących przepisów o ochronie danych osobowych oraz wewnętrznych aktów prawnych dotyczących ochrony danych osobowych obowiązujących w Uczelni.</w:t>
      </w:r>
    </w:p>
    <w:p w14:paraId="0000014F" w14:textId="77777777" w:rsidR="008A49C3" w:rsidRDefault="00642098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lastRenderedPageBreak/>
        <w:t>Osoby przetwarzające dane osobowe zobowiązane są do przetwarzania danych osobowych, do których uzyskają dostęp, wyłącznie do celów związanych z przeprowadzeniem wyborów/wykonywaniem zadań w organach uczelni.</w:t>
      </w:r>
    </w:p>
    <w:p w14:paraId="00000150" w14:textId="77777777" w:rsidR="008A49C3" w:rsidRDefault="00642098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przetwarzające dane osobowe zobowiązane są do zabezpieczenia i zachowania w tajemnicy danych osobowych, do których uzyskają dostęp.</w:t>
      </w:r>
    </w:p>
    <w:p w14:paraId="00000151" w14:textId="77777777" w:rsidR="008A49C3" w:rsidRDefault="00642098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przetwarzające dane osobowe zobowiązane są do podpisania oświadczenia o zachowaniu w poufności danych osobowych, do których uzyskają dostęp, według wzoru stanowiącego załącznik nr 9 do Regulaminu.</w:t>
      </w:r>
    </w:p>
    <w:p w14:paraId="00000152" w14:textId="77777777" w:rsidR="008A49C3" w:rsidRDefault="00642098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Osoby przetwarzające dane osobowe ponoszą odpowiedzialność za będące następstwem ich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szkody wyrządzone udostępnieniem danych osobowych osobom nieupoważnionym, zabraniem danych osobowych przez osobę nieuprawnioną oraz ich zmianą, utratą, uszkodzeniem lub zniszczeniem.</w:t>
      </w:r>
    </w:p>
    <w:p w14:paraId="00000153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154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 VIII</w:t>
      </w:r>
    </w:p>
    <w:p w14:paraId="00000155" w14:textId="77777777" w:rsidR="008A49C3" w:rsidRDefault="006420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końcowe</w:t>
      </w:r>
    </w:p>
    <w:p w14:paraId="00000156" w14:textId="77777777" w:rsidR="008A49C3" w:rsidRDefault="008A49C3">
      <w:pPr>
        <w:jc w:val="center"/>
        <w:rPr>
          <w:rFonts w:ascii="Times New Roman" w:eastAsia="Times New Roman" w:hAnsi="Times New Roman" w:cs="Times New Roman"/>
          <w:b/>
        </w:rPr>
      </w:pPr>
    </w:p>
    <w:p w14:paraId="00000157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§34</w:t>
      </w:r>
    </w:p>
    <w:p w14:paraId="00000158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59" w14:textId="77777777" w:rsidR="008A49C3" w:rsidRDefault="00642098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Regulamin może być zmieniony uchwałą Sejmiku podjętą w głosowaniu tajnym, większością co najmniej </w:t>
      </w:r>
      <w:r>
        <w:rPr>
          <w:color w:val="000000"/>
        </w:rPr>
        <w:t xml:space="preserve">⅔ </w:t>
      </w:r>
      <w:r>
        <w:rPr>
          <w:rFonts w:ascii="Times New Roman" w:eastAsia="Times New Roman" w:hAnsi="Times New Roman" w:cs="Times New Roman"/>
        </w:rPr>
        <w:t xml:space="preserve">głosów, w obecności co najmniej </w:t>
      </w:r>
      <w:r>
        <w:rPr>
          <w:color w:val="000000"/>
        </w:rPr>
        <w:t xml:space="preserve">⅔ </w:t>
      </w:r>
      <w:r>
        <w:rPr>
          <w:rFonts w:ascii="Times New Roman" w:eastAsia="Times New Roman" w:hAnsi="Times New Roman" w:cs="Times New Roman"/>
        </w:rPr>
        <w:t>przedstawicieli Sejmiku.</w:t>
      </w:r>
    </w:p>
    <w:p w14:paraId="0000015A" w14:textId="77777777" w:rsidR="008A49C3" w:rsidRDefault="00642098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Zmiany w Regulaminie wymagają wyrażenia pozytywnej opinii przez JM Rektora Uniwersytetu Medycznego w Białymstoku.</w:t>
      </w:r>
    </w:p>
    <w:p w14:paraId="0000015B" w14:textId="77777777" w:rsidR="008A49C3" w:rsidRDefault="008A49C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15C" w14:textId="77777777" w:rsidR="008A49C3" w:rsidRDefault="006420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§35</w:t>
      </w:r>
    </w:p>
    <w:p w14:paraId="0000015D" w14:textId="77777777" w:rsidR="008A49C3" w:rsidRDefault="008A49C3">
      <w:pPr>
        <w:jc w:val="both"/>
        <w:rPr>
          <w:rFonts w:ascii="Times New Roman" w:eastAsia="Times New Roman" w:hAnsi="Times New Roman" w:cs="Times New Roman"/>
        </w:rPr>
      </w:pPr>
    </w:p>
    <w:p w14:paraId="0000015E" w14:textId="549F0613" w:rsidR="008A49C3" w:rsidRDefault="006420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Regulamin wchodzi w życie z dniem stwierdzenia jego zgodności z Ustawą i Statutem przez JM Rektora Uniwersytetu Medycznego w Białymstoku.</w:t>
      </w:r>
    </w:p>
    <w:p w14:paraId="73B8ED8D" w14:textId="187E3495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3CB4036F" w14:textId="60F481DA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1F2681CE" w14:textId="234E8E1C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17AE8C96" w14:textId="1E5403C0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1820AB81" w14:textId="386023AB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5B452C9D" w14:textId="07CD668B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6DE39E5C" w14:textId="503F34A5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23D37649" w14:textId="026D87EB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3F03FB18" w14:textId="16C48E75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0D99D49B" w14:textId="617DF754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3886341F" w14:textId="0F8A649A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4B422B88" w14:textId="448CD41A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69B1BF29" w14:textId="62FF804D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7EEA0633" w14:textId="72FCD8DF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6918D713" w14:textId="78FFDBAD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0A9B6BA5" w14:textId="077D4CB8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6CF4F606" w14:textId="0C8F3374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6CB59293" w14:textId="0CC4FC67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7C13BD94" w14:textId="1C5CBF85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2D2C0265" w14:textId="0C64B58F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0E95F2C3" w14:textId="298EE514" w:rsidR="00707F14" w:rsidRDefault="00707F14">
      <w:pPr>
        <w:jc w:val="both"/>
        <w:rPr>
          <w:rFonts w:ascii="Times New Roman" w:eastAsia="Times New Roman" w:hAnsi="Times New Roman" w:cs="Times New Roman"/>
        </w:rPr>
      </w:pPr>
    </w:p>
    <w:p w14:paraId="1FD45166" w14:textId="77777777" w:rsidR="00707F14" w:rsidRPr="00707F14" w:rsidRDefault="00707F14" w:rsidP="00707F14">
      <w:pPr>
        <w:spacing w:after="160" w:line="259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707F14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lastRenderedPageBreak/>
        <w:t>Załącznik nr 1 do Regulaminu Samorządu Doktorantów</w:t>
      </w:r>
    </w:p>
    <w:p w14:paraId="2F437C30" w14:textId="77777777" w:rsidR="00707F14" w:rsidRPr="00707F14" w:rsidRDefault="00707F14" w:rsidP="00707F14">
      <w:pPr>
        <w:spacing w:after="160" w:line="259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707F14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Uniwersytetu Medycznego w Białymstoku</w:t>
      </w:r>
    </w:p>
    <w:p w14:paraId="4B0017E0" w14:textId="77777777" w:rsidR="00707F14" w:rsidRPr="00707F14" w:rsidRDefault="00707F14" w:rsidP="00707F14">
      <w:pPr>
        <w:spacing w:after="160" w:line="259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DA0CF6E" w14:textId="77777777" w:rsidR="00707F14" w:rsidRPr="00707F14" w:rsidRDefault="00707F14" w:rsidP="00707F14">
      <w:pPr>
        <w:spacing w:after="160" w:line="259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D428DBE" w14:textId="77777777" w:rsidR="00707F14" w:rsidRPr="00707F14" w:rsidRDefault="00707F14" w:rsidP="00707F14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707F14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Logotyp Samorządu Doktorantów Uniwersytetu Medycznego w Białymstoku.</w:t>
      </w:r>
    </w:p>
    <w:p w14:paraId="7D44A99B" w14:textId="77777777" w:rsidR="00707F14" w:rsidRPr="00707F14" w:rsidRDefault="00707F14" w:rsidP="00707F14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E2B9B9D" w14:textId="77777777" w:rsidR="00707F14" w:rsidRPr="00707F14" w:rsidRDefault="00707F14" w:rsidP="00707F14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707F14">
        <w:rPr>
          <w:rFonts w:ascii="Times New Roman" w:eastAsia="Calibri" w:hAnsi="Times New Roman" w:cs="Times New Roman"/>
          <w:noProof/>
          <w:kern w:val="2"/>
          <w:sz w:val="24"/>
          <w:szCs w:val="24"/>
          <w:lang w:val="pl-PL" w:eastAsia="en-US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9FDBD0F" wp14:editId="164ADF4A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6816725" cy="3552825"/>
            <wp:effectExtent l="0" t="0" r="3175" b="9525"/>
            <wp:wrapNone/>
            <wp:docPr id="8780309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03099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36B21" w14:textId="1332C362" w:rsidR="00F741D1" w:rsidRDefault="00F741D1">
      <w:pPr>
        <w:jc w:val="both"/>
        <w:rPr>
          <w:rFonts w:ascii="Times New Roman" w:eastAsia="Times New Roman" w:hAnsi="Times New Roman" w:cs="Times New Roman"/>
        </w:rPr>
      </w:pPr>
    </w:p>
    <w:p w14:paraId="76F40B16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1F320F4D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301320AF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00E4B0C8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282E3AD0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71B70CF9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528BBC0A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5101E29E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7E35644A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220BBE92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436291E4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5007B887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322BF397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5E7D01EE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6AE219BC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10A98A84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7CD825E4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2DAA46E6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49A90EC5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5D2B0BBE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3F1653A5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7DE70B83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1D7E4FA9" w14:textId="23B1A1B1" w:rsidR="00F741D1" w:rsidRDefault="00F741D1" w:rsidP="00F741D1">
      <w:pPr>
        <w:rPr>
          <w:rFonts w:ascii="Times New Roman" w:eastAsia="Times New Roman" w:hAnsi="Times New Roman" w:cs="Times New Roman"/>
        </w:rPr>
      </w:pPr>
    </w:p>
    <w:p w14:paraId="6F6F2409" w14:textId="77777777" w:rsidR="00F741D1" w:rsidRPr="00F741D1" w:rsidRDefault="00F741D1" w:rsidP="00F741D1">
      <w:pPr>
        <w:rPr>
          <w:rFonts w:ascii="Times New Roman" w:eastAsia="Times New Roman" w:hAnsi="Times New Roman" w:cs="Times New Roman"/>
        </w:rPr>
      </w:pPr>
    </w:p>
    <w:p w14:paraId="7094DBF0" w14:textId="15C669CE" w:rsidR="00F741D1" w:rsidRDefault="00F741D1" w:rsidP="00F741D1">
      <w:pPr>
        <w:rPr>
          <w:rFonts w:ascii="Times New Roman" w:eastAsia="Times New Roman" w:hAnsi="Times New Roman" w:cs="Times New Roman"/>
        </w:rPr>
      </w:pPr>
    </w:p>
    <w:p w14:paraId="77D5B31D" w14:textId="6A4060F5" w:rsidR="00707F14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2D4848D" w14:textId="6DEDDE20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596F67B6" w14:textId="21EA9526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3F689916" w14:textId="2AC5C95E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00CAF5F7" w14:textId="054ABDE8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1F64111A" w14:textId="5CF0CAAC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1C9C1A31" w14:textId="2BA58299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078FF549" w14:textId="38C1B2DC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79F76461" w14:textId="22D2E1DD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0F2FA23F" w14:textId="316FFEE3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65D30CD5" w14:textId="6CA04747" w:rsid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p w14:paraId="32AE9C4B" w14:textId="77777777" w:rsidR="00F741D1" w:rsidRPr="00F741D1" w:rsidRDefault="00F741D1" w:rsidP="00F741D1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lastRenderedPageBreak/>
        <w:t>Załącznik nr 2 do Regulaminu Samorządu Doktorantów</w:t>
      </w:r>
    </w:p>
    <w:p w14:paraId="6FAEB67F" w14:textId="77777777" w:rsidR="00F741D1" w:rsidRPr="00F741D1" w:rsidRDefault="00F741D1" w:rsidP="00F741D1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Uniwersytetu Medycznego w Białymstoku</w:t>
      </w:r>
    </w:p>
    <w:p w14:paraId="1C9C0A65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94779AB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WZÓR</w:t>
      </w:r>
    </w:p>
    <w:p w14:paraId="361358B5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Formularz zgłoszenia kandydata</w:t>
      </w:r>
    </w:p>
    <w:p w14:paraId="1F3EEB73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BDB707F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C778A2F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.....................................................................</w:t>
      </w:r>
    </w:p>
    <w:p w14:paraId="50FD02F1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(Stopień i tytuł naukowy, imię i nazwisko osoby zgłaszającej)</w:t>
      </w:r>
    </w:p>
    <w:p w14:paraId="1566B789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09BD066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496936D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.....................................................................</w:t>
      </w:r>
    </w:p>
    <w:p w14:paraId="6FA2832D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(Rok Szkoły Doktorskiej, dyscyplina osoby zgłaszającej)</w:t>
      </w:r>
    </w:p>
    <w:p w14:paraId="488F5999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E6D0CFC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898078B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 w:eastAsia="en-US"/>
          <w14:ligatures w14:val="standardContextual"/>
        </w:rPr>
        <w:t>Zgłaszam na przedstawiciela doktorantów w*:</w:t>
      </w:r>
    </w:p>
    <w:p w14:paraId="7B666431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36"/>
          <w:szCs w:val="36"/>
          <w:lang w:val="pl-PL" w:eastAsia="en-US"/>
          <w14:ligatures w14:val="standardContextual"/>
        </w:rPr>
        <w:t>□</w:t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Sejmiku Samorządu Doktorantów Uniwersytetu Medycznego w Białymstoku</w:t>
      </w:r>
    </w:p>
    <w:p w14:paraId="221EA004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36"/>
          <w:szCs w:val="36"/>
          <w:lang w:val="pl-PL" w:eastAsia="en-US"/>
          <w14:ligatures w14:val="standardContextual"/>
        </w:rPr>
        <w:t>□</w:t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Kolegium Elektorów Uniwersytetu Medycznego w Białymstoku</w:t>
      </w:r>
    </w:p>
    <w:p w14:paraId="0BED88CE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36"/>
          <w:szCs w:val="36"/>
          <w:lang w:val="pl-PL" w:eastAsia="en-US"/>
          <w14:ligatures w14:val="standardContextual"/>
        </w:rPr>
        <w:t>□</w:t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Senacie Uniwersytetu Medycznego w Białymstoku</w:t>
      </w:r>
    </w:p>
    <w:p w14:paraId="32A60806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36"/>
          <w:szCs w:val="36"/>
          <w:lang w:val="pl-PL" w:eastAsia="en-US"/>
          <w14:ligatures w14:val="standardContextual"/>
        </w:rPr>
        <w:t xml:space="preserve">□ </w:t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Radzie Wydziału Lekarskiego i Kolegium Nauk Medycznych</w:t>
      </w:r>
    </w:p>
    <w:p w14:paraId="268EA912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36"/>
          <w:szCs w:val="36"/>
          <w:lang w:val="pl-PL" w:eastAsia="en-US"/>
          <w14:ligatures w14:val="standardContextual"/>
        </w:rPr>
        <w:t xml:space="preserve">□ </w:t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Radzie Wydziału Farmaceutycznego i Kolegium Nauk Farmaceutycznych </w:t>
      </w:r>
    </w:p>
    <w:p w14:paraId="49F8D7AD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36"/>
          <w:szCs w:val="36"/>
          <w:lang w:val="pl-PL" w:eastAsia="en-US"/>
          <w14:ligatures w14:val="standardContextual"/>
        </w:rPr>
        <w:t xml:space="preserve">□ </w:t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Radzie Wydziału Nauk o Zdrowiu i Kolegium Nauk o Zdrowiu</w:t>
      </w:r>
    </w:p>
    <w:p w14:paraId="6A76F444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0"/>
          <w:szCs w:val="20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0"/>
          <w:szCs w:val="20"/>
          <w:lang w:val="pl-PL" w:eastAsia="en-US"/>
          <w14:ligatures w14:val="standardContextual"/>
        </w:rPr>
        <w:t>* - przy właściwym Organie postawić znak „X”</w:t>
      </w:r>
    </w:p>
    <w:p w14:paraId="7085CE89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85144F2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0CED666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.....................................................................</w:t>
      </w:r>
    </w:p>
    <w:p w14:paraId="5A03E2C4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(Stopień naukowy, imię i nazwisko osoby kandydującej)</w:t>
      </w:r>
    </w:p>
    <w:p w14:paraId="621F5FA1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8A488F0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B265D25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.....................................................................</w:t>
      </w:r>
    </w:p>
    <w:p w14:paraId="59D014E1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(Rok Szkoły Doktorskiej, dyscyplina osoby kandydującej)</w:t>
      </w:r>
    </w:p>
    <w:p w14:paraId="1EBDDDAC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4EDD278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2B02E44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BEBDD78" w14:textId="77777777" w:rsidR="00F741D1" w:rsidRPr="00F741D1" w:rsidRDefault="00F741D1" w:rsidP="00F741D1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.....................................................................</w:t>
      </w:r>
    </w:p>
    <w:p w14:paraId="429BF440" w14:textId="77777777" w:rsidR="00F741D1" w:rsidRPr="00F741D1" w:rsidRDefault="00F741D1" w:rsidP="00F741D1">
      <w:pPr>
        <w:spacing w:line="240" w:lineRule="auto"/>
        <w:ind w:left="3540" w:firstLine="708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           (Czytelny podpis osoby zgłaszającej, data)</w:t>
      </w:r>
    </w:p>
    <w:p w14:paraId="73F602CE" w14:textId="77777777" w:rsidR="00F741D1" w:rsidRPr="00F741D1" w:rsidRDefault="00F741D1" w:rsidP="00F741D1">
      <w:pPr>
        <w:spacing w:line="240" w:lineRule="auto"/>
        <w:ind w:left="4956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FD68495" w14:textId="77777777" w:rsidR="00F741D1" w:rsidRPr="00F741D1" w:rsidRDefault="00F741D1" w:rsidP="00F741D1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Wyrażam zgodę na kandydowanie na przedstawiciela doktorantów w określonym Organie. W przypadku kandydowania do </w:t>
      </w:r>
      <w:r w:rsidRPr="00F741D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 w:eastAsia="en-US"/>
          <w14:ligatures w14:val="standardContextual"/>
        </w:rPr>
        <w:t>Kolegium Elektorów Uniwersytetu Medycznego w Białymstoku</w:t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lub </w:t>
      </w:r>
      <w:r w:rsidRPr="00F741D1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 w:eastAsia="en-US"/>
          <w14:ligatures w14:val="standardContextual"/>
        </w:rPr>
        <w:t>Senatu Uniwersytetu Medycznego w Białymstoku</w:t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oświadczam, że spełniam wymogi wynikających z art. 20 ust. 1 ustawy „Prawo o szkolnictwie wyższym i nauce” z dnia 20 lipca 2018 roku.</w:t>
      </w:r>
    </w:p>
    <w:p w14:paraId="23A929C3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BB3EB51" w14:textId="77777777" w:rsidR="00F741D1" w:rsidRPr="00F741D1" w:rsidRDefault="00F741D1" w:rsidP="00F741D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16D3A89" w14:textId="77777777" w:rsidR="00F741D1" w:rsidRPr="00F741D1" w:rsidRDefault="00F741D1" w:rsidP="00F741D1">
      <w:pPr>
        <w:spacing w:line="240" w:lineRule="auto"/>
        <w:ind w:left="3540" w:firstLine="708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        .....................................................................</w:t>
      </w:r>
    </w:p>
    <w:p w14:paraId="766B508A" w14:textId="78A40901" w:rsidR="00F741D1" w:rsidRDefault="00F741D1" w:rsidP="00F741D1">
      <w:pPr>
        <w:spacing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</w:t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F741D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 xml:space="preserve">        (Czytelny podpis osoby kandydującej, data)</w:t>
      </w:r>
    </w:p>
    <w:p w14:paraId="47FA6951" w14:textId="6CA72F4D" w:rsidR="00905523" w:rsidRDefault="00905523" w:rsidP="00F741D1">
      <w:pPr>
        <w:spacing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A2E5421" w14:textId="77777777" w:rsidR="00905523" w:rsidRPr="00905523" w:rsidRDefault="00905523" w:rsidP="00905523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905523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lastRenderedPageBreak/>
        <w:t>Załącznik nr 3 do Regulaminu Samorządu Doktorantów</w:t>
      </w:r>
    </w:p>
    <w:p w14:paraId="1E5E5513" w14:textId="77777777" w:rsidR="00905523" w:rsidRPr="00905523" w:rsidRDefault="00905523" w:rsidP="00905523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905523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Uniwersytetu Medycznego w Białymstoku</w:t>
      </w:r>
    </w:p>
    <w:p w14:paraId="23F280A3" w14:textId="77777777" w:rsidR="00905523" w:rsidRPr="00905523" w:rsidRDefault="00905523" w:rsidP="00905523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93DB2AD" w14:textId="77777777" w:rsidR="00905523" w:rsidRPr="00905523" w:rsidRDefault="00905523" w:rsidP="00905523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905523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WZÓR</w:t>
      </w:r>
    </w:p>
    <w:p w14:paraId="3EFC58EF" w14:textId="77777777" w:rsidR="00905523" w:rsidRPr="00905523" w:rsidRDefault="00905523" w:rsidP="00905523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905523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Karta do głosowania na przedstawiciela doktorantów w Sejmiku Samorządu Doktorantów Uniwersytetu Medycznego w Białymstoku</w:t>
      </w:r>
    </w:p>
    <w:p w14:paraId="71ECAA9A" w14:textId="77777777" w:rsidR="00905523" w:rsidRP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F59D7B9" w14:textId="77777777" w:rsidR="00905523" w:rsidRP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4B59EC2" w14:textId="77777777" w:rsidR="00905523" w:rsidRP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6986E6A" w14:textId="77777777" w:rsidR="00905523" w:rsidRP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05523" w:rsidRPr="00905523" w14:paraId="70974C8C" w14:textId="77777777" w:rsidTr="00FA453A">
        <w:tc>
          <w:tcPr>
            <w:tcW w:w="7083" w:type="dxa"/>
          </w:tcPr>
          <w:p w14:paraId="30D0AE9A" w14:textId="77777777" w:rsidR="00905523" w:rsidRPr="00905523" w:rsidRDefault="00905523" w:rsidP="00905523">
            <w:pPr>
              <w:ind w:left="170" w:right="170"/>
              <w:jc w:val="center"/>
              <w:rPr>
                <w:rFonts w:ascii="Times New Roman" w:hAnsi="Times New Roman"/>
              </w:rPr>
            </w:pPr>
            <w:r w:rsidRPr="00905523">
              <w:rPr>
                <w:rFonts w:ascii="Times New Roman" w:hAnsi="Times New Roman"/>
              </w:rPr>
              <w:br/>
              <w:t>Karta do głosowania na przedstawiciela doktorantów w Sejmiku Samorządu Doktorantów Uniwersytetu Medycznego w Białymstoku</w:t>
            </w:r>
          </w:p>
          <w:p w14:paraId="50C71878" w14:textId="77777777" w:rsidR="00905523" w:rsidRPr="00905523" w:rsidRDefault="00905523" w:rsidP="00905523">
            <w:pPr>
              <w:ind w:left="284" w:right="284"/>
              <w:rPr>
                <w:rFonts w:ascii="Times New Roman" w:hAnsi="Times New Roman"/>
              </w:rPr>
            </w:pPr>
          </w:p>
          <w:p w14:paraId="01029B39" w14:textId="77777777" w:rsidR="00905523" w:rsidRPr="00905523" w:rsidRDefault="00905523" w:rsidP="00905523">
            <w:pPr>
              <w:ind w:left="284" w:right="284"/>
              <w:rPr>
                <w:rFonts w:ascii="Times New Roman" w:hAnsi="Times New Roman"/>
              </w:rPr>
            </w:pPr>
            <w:r w:rsidRPr="00905523">
              <w:rPr>
                <w:rFonts w:ascii="Times New Roman" w:hAnsi="Times New Roman"/>
              </w:rPr>
              <w:t>Dziedzina: ……………………………………</w:t>
            </w:r>
          </w:p>
          <w:p w14:paraId="5C099533" w14:textId="77777777" w:rsidR="00905523" w:rsidRPr="00905523" w:rsidRDefault="00905523" w:rsidP="00905523">
            <w:pPr>
              <w:ind w:left="284" w:right="284"/>
              <w:rPr>
                <w:rFonts w:ascii="Times New Roman" w:hAnsi="Times New Roman"/>
              </w:rPr>
            </w:pPr>
          </w:p>
          <w:p w14:paraId="76ADA7E8" w14:textId="77777777" w:rsidR="00905523" w:rsidRPr="00905523" w:rsidRDefault="00905523" w:rsidP="00905523">
            <w:pPr>
              <w:ind w:left="284" w:right="284"/>
              <w:rPr>
                <w:rFonts w:ascii="Times New Roman" w:hAnsi="Times New Roman"/>
              </w:rPr>
            </w:pPr>
            <w:r w:rsidRPr="00905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D5E33" wp14:editId="20639E3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31011446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5EE33" id="Prostokąt 1" o:spid="_x0000_s1026" style="position:absolute;margin-left:12pt;margin-top:5.65pt;width:26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" fillcolor="window" strokecolor="windowText" strokeweight="1pt"/>
                  </w:pict>
                </mc:Fallback>
              </mc:AlternateContent>
            </w:r>
          </w:p>
          <w:p w14:paraId="7F0F678A" w14:textId="77777777" w:rsidR="00905523" w:rsidRPr="00905523" w:rsidRDefault="00905523" w:rsidP="00905523">
            <w:pPr>
              <w:ind w:left="284" w:right="284"/>
              <w:rPr>
                <w:rFonts w:ascii="Times New Roman" w:hAnsi="Times New Roman"/>
              </w:rPr>
            </w:pPr>
            <w:r w:rsidRPr="00905523">
              <w:rPr>
                <w:rFonts w:ascii="Times New Roman" w:hAnsi="Times New Roman"/>
              </w:rPr>
              <w:t xml:space="preserve">                 …………………………………………………</w:t>
            </w:r>
          </w:p>
          <w:p w14:paraId="0D040781" w14:textId="77777777" w:rsidR="00905523" w:rsidRPr="00905523" w:rsidRDefault="00905523" w:rsidP="00905523">
            <w:pPr>
              <w:ind w:left="284" w:right="284"/>
              <w:rPr>
                <w:rFonts w:ascii="Times New Roman" w:hAnsi="Times New Roman"/>
              </w:rPr>
            </w:pPr>
            <w:r w:rsidRPr="00905523">
              <w:rPr>
                <w:rFonts w:ascii="Times New Roman" w:hAnsi="Times New Roman"/>
              </w:rPr>
              <w:t xml:space="preserve">                  (Stopień naukowy, imię i nazwisko kandydata)</w:t>
            </w:r>
          </w:p>
          <w:p w14:paraId="6EA0A8C4" w14:textId="77777777" w:rsidR="00905523" w:rsidRPr="00905523" w:rsidRDefault="00905523" w:rsidP="00905523">
            <w:pPr>
              <w:ind w:left="284" w:right="284"/>
              <w:rPr>
                <w:rFonts w:ascii="Times New Roman" w:hAnsi="Times New Roman"/>
              </w:rPr>
            </w:pPr>
            <w:r w:rsidRPr="00905523">
              <w:rPr>
                <w:rFonts w:ascii="Times New Roman" w:hAnsi="Times New Roman"/>
              </w:rPr>
              <w:t xml:space="preserve"> </w:t>
            </w:r>
          </w:p>
          <w:p w14:paraId="24775D4B" w14:textId="77777777" w:rsidR="00905523" w:rsidRPr="00905523" w:rsidRDefault="00905523" w:rsidP="00905523">
            <w:pPr>
              <w:ind w:left="284" w:right="284"/>
              <w:rPr>
                <w:rFonts w:ascii="Times New Roman" w:hAnsi="Times New Roman"/>
              </w:rPr>
            </w:pPr>
            <w:r w:rsidRPr="00905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9C66D" wp14:editId="79FE15A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97126706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38AC3" id="Prostokąt 1" o:spid="_x0000_s1026" style="position:absolute;margin-left:12pt;margin-top:5.65pt;width:26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" fillcolor="window" strokecolor="windowText" strokeweight="1pt"/>
                  </w:pict>
                </mc:Fallback>
              </mc:AlternateContent>
            </w:r>
          </w:p>
          <w:p w14:paraId="1242C3EA" w14:textId="77777777" w:rsidR="00905523" w:rsidRPr="00905523" w:rsidRDefault="00905523" w:rsidP="00905523">
            <w:pPr>
              <w:ind w:left="284" w:right="284"/>
              <w:rPr>
                <w:rFonts w:ascii="Times New Roman" w:hAnsi="Times New Roman"/>
              </w:rPr>
            </w:pPr>
            <w:r w:rsidRPr="00905523">
              <w:rPr>
                <w:rFonts w:ascii="Times New Roman" w:hAnsi="Times New Roman"/>
              </w:rPr>
              <w:t xml:space="preserve">                 Wstrzymuję się od głosu</w:t>
            </w:r>
          </w:p>
          <w:p w14:paraId="2662AE4B" w14:textId="77777777" w:rsidR="00905523" w:rsidRPr="00905523" w:rsidRDefault="00905523" w:rsidP="00905523">
            <w:pPr>
              <w:ind w:right="284"/>
              <w:rPr>
                <w:rFonts w:ascii="Times New Roman" w:hAnsi="Times New Roman"/>
              </w:rPr>
            </w:pPr>
          </w:p>
          <w:p w14:paraId="32C53542" w14:textId="77777777" w:rsidR="00905523" w:rsidRPr="00905523" w:rsidRDefault="00905523" w:rsidP="00905523">
            <w:pPr>
              <w:ind w:right="284"/>
              <w:rPr>
                <w:rFonts w:ascii="Times New Roman" w:hAnsi="Times New Roman"/>
              </w:rPr>
            </w:pPr>
          </w:p>
          <w:p w14:paraId="5298FFCA" w14:textId="77777777" w:rsidR="00905523" w:rsidRPr="00905523" w:rsidRDefault="00905523" w:rsidP="00905523">
            <w:pPr>
              <w:ind w:left="284"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523">
              <w:rPr>
                <w:rFonts w:ascii="Times New Roman" w:hAnsi="Times New Roman"/>
                <w:sz w:val="20"/>
                <w:szCs w:val="20"/>
              </w:rPr>
              <w:t>*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</w:t>
            </w:r>
          </w:p>
          <w:p w14:paraId="5299C7EA" w14:textId="77777777" w:rsidR="00905523" w:rsidRPr="00905523" w:rsidRDefault="00905523" w:rsidP="00905523">
            <w:pPr>
              <w:ind w:left="284"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609051" w14:textId="77777777" w:rsidR="00905523" w:rsidRP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4CE85DF" w14:textId="239130D0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40A5556" w14:textId="6B787970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7D7BC8B" w14:textId="7A68E7E6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59566BB" w14:textId="6F92D74B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F5A3D66" w14:textId="73F25448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2985374" w14:textId="18C66861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E9EFF8C" w14:textId="04BE5B14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5B8D11B" w14:textId="6E3AAD2E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C12BCA3" w14:textId="55DBAE07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7B02333" w14:textId="6B434181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E34D3DF" w14:textId="1BB0DBF8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AF37748" w14:textId="1933FC38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A5FBBF1" w14:textId="45BA1751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F1D678E" w14:textId="761A5FFD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CE16FF5" w14:textId="1F90FE5F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87B3970" w14:textId="4A5736A2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ED7C07E" w14:textId="06005ADF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6AAE039" w14:textId="7468C1EC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1E4650E" w14:textId="6205C0B2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1BE5B30" w14:textId="4EBCF0D7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1704EFB" w14:textId="0C92DC16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911F6DB" w14:textId="4138189C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F2999FC" w14:textId="77777777" w:rsidR="005B4761" w:rsidRPr="005B4761" w:rsidRDefault="005B4761" w:rsidP="005B4761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5B476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lastRenderedPageBreak/>
        <w:t>Załącznik nr 4 do Regulaminu Samorządu Doktorantów</w:t>
      </w:r>
    </w:p>
    <w:p w14:paraId="2A0545B8" w14:textId="77777777" w:rsidR="005B4761" w:rsidRPr="005B4761" w:rsidRDefault="005B4761" w:rsidP="005B4761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5B476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Uniwersytetu Medycznego w Białymstoku</w:t>
      </w:r>
    </w:p>
    <w:p w14:paraId="27507059" w14:textId="77777777" w:rsidR="005B4761" w:rsidRPr="005B4761" w:rsidRDefault="005B4761" w:rsidP="005B4761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3F2CB44" w14:textId="77777777" w:rsidR="005B4761" w:rsidRPr="005B4761" w:rsidRDefault="005B4761" w:rsidP="005B4761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5B476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WZÓR</w:t>
      </w:r>
    </w:p>
    <w:p w14:paraId="246CCDBD" w14:textId="77777777" w:rsidR="005B4761" w:rsidRPr="005B4761" w:rsidRDefault="005B4761" w:rsidP="005B4761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5B4761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Karta do głosowania na przedstawiciela doktorantów w Kolegium Elektorów Uniwersytetu Medycznego w Białymstoku</w:t>
      </w:r>
    </w:p>
    <w:p w14:paraId="7D1DA3EC" w14:textId="77777777" w:rsidR="005B4761" w:rsidRPr="005B4761" w:rsidRDefault="005B4761" w:rsidP="005B476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52693E3" w14:textId="77777777" w:rsidR="005B4761" w:rsidRPr="005B4761" w:rsidRDefault="005B4761" w:rsidP="005B476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4044EBE" w14:textId="77777777" w:rsidR="005B4761" w:rsidRPr="005B4761" w:rsidRDefault="005B4761" w:rsidP="005B476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44DC2CA" w14:textId="77777777" w:rsidR="005B4761" w:rsidRPr="005B4761" w:rsidRDefault="005B4761" w:rsidP="005B476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83"/>
      </w:tblGrid>
      <w:tr w:rsidR="005B4761" w:rsidRPr="005B4761" w14:paraId="44E5932D" w14:textId="77777777" w:rsidTr="00FA453A">
        <w:tc>
          <w:tcPr>
            <w:tcW w:w="7083" w:type="dxa"/>
          </w:tcPr>
          <w:p w14:paraId="06368B37" w14:textId="77777777" w:rsidR="005B4761" w:rsidRPr="005B4761" w:rsidRDefault="005B4761" w:rsidP="005B4761">
            <w:pPr>
              <w:ind w:left="170" w:right="170"/>
              <w:jc w:val="center"/>
              <w:rPr>
                <w:rFonts w:ascii="Times New Roman" w:hAnsi="Times New Roman"/>
              </w:rPr>
            </w:pPr>
            <w:r w:rsidRPr="005B4761">
              <w:rPr>
                <w:rFonts w:ascii="Times New Roman" w:hAnsi="Times New Roman"/>
              </w:rPr>
              <w:br/>
              <w:t>Karta do głosowania na przedstawiciela doktorantów w Kolegium Elektorów Uniwersytetu Medycznego w Białymstoku</w:t>
            </w:r>
          </w:p>
          <w:p w14:paraId="7587698F" w14:textId="77777777" w:rsidR="005B4761" w:rsidRPr="005B4761" w:rsidRDefault="005B4761" w:rsidP="005B4761">
            <w:pPr>
              <w:ind w:right="284"/>
              <w:rPr>
                <w:rFonts w:ascii="Times New Roman" w:hAnsi="Times New Roman"/>
              </w:rPr>
            </w:pPr>
          </w:p>
          <w:p w14:paraId="66E99612" w14:textId="77777777" w:rsidR="005B4761" w:rsidRPr="005B4761" w:rsidRDefault="005B4761" w:rsidP="005B4761">
            <w:pPr>
              <w:ind w:left="284" w:right="284"/>
              <w:rPr>
                <w:rFonts w:ascii="Times New Roman" w:hAnsi="Times New Roman"/>
              </w:rPr>
            </w:pPr>
            <w:r w:rsidRPr="005B476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F68A2D" wp14:editId="731FB1F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6E29A" id="Prostokąt 1" o:spid="_x0000_s1026" style="position:absolute;margin-left:12pt;margin-top:5.65pt;width:26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sOewIAABUFAAAOAAAAZHJzL2Uyb0RvYy54bWysVE1v2zAMvQ/YfxB0X51k7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2A2F2BF3" w14:textId="77777777" w:rsidR="005B4761" w:rsidRPr="005B4761" w:rsidRDefault="005B4761" w:rsidP="005B4761">
            <w:pPr>
              <w:ind w:left="284" w:right="284"/>
              <w:rPr>
                <w:rFonts w:ascii="Times New Roman" w:hAnsi="Times New Roman"/>
              </w:rPr>
            </w:pPr>
            <w:r w:rsidRPr="005B4761">
              <w:rPr>
                <w:rFonts w:ascii="Times New Roman" w:hAnsi="Times New Roman"/>
              </w:rPr>
              <w:t xml:space="preserve">                 …………………………………………………</w:t>
            </w:r>
          </w:p>
          <w:p w14:paraId="6EB5C2F8" w14:textId="77777777" w:rsidR="005B4761" w:rsidRPr="005B4761" w:rsidRDefault="005B4761" w:rsidP="005B4761">
            <w:pPr>
              <w:ind w:left="284" w:right="284"/>
              <w:rPr>
                <w:rFonts w:ascii="Times New Roman" w:hAnsi="Times New Roman"/>
              </w:rPr>
            </w:pPr>
            <w:r w:rsidRPr="005B4761">
              <w:rPr>
                <w:rFonts w:ascii="Times New Roman" w:hAnsi="Times New Roman"/>
              </w:rPr>
              <w:t xml:space="preserve">                  (Stopień naukowy, imię i nazwisko kandydata)</w:t>
            </w:r>
          </w:p>
          <w:p w14:paraId="4E059F0D" w14:textId="77777777" w:rsidR="005B4761" w:rsidRPr="005B4761" w:rsidRDefault="005B4761" w:rsidP="005B4761">
            <w:pPr>
              <w:ind w:left="284" w:right="284"/>
              <w:rPr>
                <w:rFonts w:ascii="Times New Roman" w:hAnsi="Times New Roman"/>
              </w:rPr>
            </w:pPr>
            <w:r w:rsidRPr="005B4761">
              <w:rPr>
                <w:rFonts w:ascii="Times New Roman" w:hAnsi="Times New Roman"/>
              </w:rPr>
              <w:t xml:space="preserve"> </w:t>
            </w:r>
          </w:p>
          <w:p w14:paraId="48B39269" w14:textId="77777777" w:rsidR="005B4761" w:rsidRPr="005B4761" w:rsidRDefault="005B4761" w:rsidP="005B4761">
            <w:pPr>
              <w:ind w:left="284" w:right="284"/>
              <w:rPr>
                <w:rFonts w:ascii="Times New Roman" w:hAnsi="Times New Roman"/>
              </w:rPr>
            </w:pPr>
            <w:r w:rsidRPr="005B476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FA6356" wp14:editId="1DC1AC9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EF135" id="Prostokąt 1" o:spid="_x0000_s1026" style="position:absolute;margin-left:12pt;margin-top:5.65pt;width:26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osfAIAABUFAAAOAAAAZHJzL2Uyb0RvYy54bWysVE1v2zAMvQ/YfxB0X51k7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2C049412" w14:textId="77777777" w:rsidR="005B4761" w:rsidRPr="005B4761" w:rsidRDefault="005B4761" w:rsidP="005B4761">
            <w:pPr>
              <w:ind w:left="284" w:right="284"/>
              <w:rPr>
                <w:rFonts w:ascii="Times New Roman" w:hAnsi="Times New Roman"/>
              </w:rPr>
            </w:pPr>
            <w:r w:rsidRPr="005B4761">
              <w:rPr>
                <w:rFonts w:ascii="Times New Roman" w:hAnsi="Times New Roman"/>
              </w:rPr>
              <w:t xml:space="preserve">                 Wstrzymuję się od głosu</w:t>
            </w:r>
          </w:p>
          <w:p w14:paraId="46B14CC8" w14:textId="77777777" w:rsidR="005B4761" w:rsidRPr="005B4761" w:rsidRDefault="005B4761" w:rsidP="005B4761">
            <w:pPr>
              <w:ind w:right="284"/>
              <w:rPr>
                <w:rFonts w:ascii="Times New Roman" w:hAnsi="Times New Roman"/>
              </w:rPr>
            </w:pPr>
          </w:p>
          <w:p w14:paraId="1ADB711F" w14:textId="77777777" w:rsidR="005B4761" w:rsidRPr="005B4761" w:rsidRDefault="005B4761" w:rsidP="005B4761">
            <w:pPr>
              <w:ind w:right="284"/>
              <w:rPr>
                <w:rFonts w:ascii="Times New Roman" w:hAnsi="Times New Roman"/>
              </w:rPr>
            </w:pPr>
          </w:p>
          <w:p w14:paraId="6F8F6B48" w14:textId="77777777" w:rsidR="005B4761" w:rsidRPr="005B4761" w:rsidRDefault="005B4761" w:rsidP="005B4761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5B4761">
              <w:rPr>
                <w:rFonts w:ascii="Times New Roman" w:hAnsi="Times New Roman"/>
              </w:rPr>
              <w:t>*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</w:t>
            </w:r>
          </w:p>
          <w:p w14:paraId="6C138BC2" w14:textId="77777777" w:rsidR="005B4761" w:rsidRPr="005B4761" w:rsidRDefault="005B4761" w:rsidP="005B4761">
            <w:pPr>
              <w:ind w:left="284" w:right="284"/>
              <w:jc w:val="both"/>
              <w:rPr>
                <w:rFonts w:ascii="Times New Roman" w:hAnsi="Times New Roman"/>
              </w:rPr>
            </w:pPr>
          </w:p>
        </w:tc>
      </w:tr>
    </w:tbl>
    <w:p w14:paraId="364C0F5F" w14:textId="77777777" w:rsidR="005B4761" w:rsidRPr="005B4761" w:rsidRDefault="005B4761" w:rsidP="005B4761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014E5A0" w14:textId="42A79D04" w:rsidR="00905523" w:rsidRDefault="00905523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33F82F6" w14:textId="268FEF69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AE05307" w14:textId="0ADE231D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6F5D4D9" w14:textId="1FF33CFC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1775335" w14:textId="69BFF2EA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3D6F2F9" w14:textId="6833E683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A1F284D" w14:textId="0859DD5B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A8D9531" w14:textId="24A16E4A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010DF87" w14:textId="025C254C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40F93A0" w14:textId="049F31C1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A446E4F" w14:textId="5E48CB8D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9B5CDEB" w14:textId="3EA98737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8B51077" w14:textId="254563A6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20C968B" w14:textId="67F83806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88A1CD1" w14:textId="25804137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45292CD" w14:textId="2ED6A8AD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C11C564" w14:textId="50CE97A5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09C7AC5" w14:textId="2E1EABA3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9AB5E69" w14:textId="6E51C5F2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223D305" w14:textId="43633544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FFF525C" w14:textId="11077967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6C9200F" w14:textId="4CDFCFC4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13276C2" w14:textId="4802C12D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7D6DB69" w14:textId="78AC074F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B63D62F" w14:textId="77777777" w:rsidR="00C80729" w:rsidRPr="00C80729" w:rsidRDefault="00C80729" w:rsidP="00C80729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C80729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lastRenderedPageBreak/>
        <w:t>Załącznik nr 5 do Regulaminu Samorządu Doktorantów</w:t>
      </w:r>
    </w:p>
    <w:p w14:paraId="601C840B" w14:textId="77777777" w:rsidR="00C80729" w:rsidRPr="00C80729" w:rsidRDefault="00C80729" w:rsidP="00C80729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C80729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Uniwersytetu Medycznego w Białymstoku</w:t>
      </w:r>
    </w:p>
    <w:p w14:paraId="410271F6" w14:textId="77777777" w:rsidR="00C80729" w:rsidRPr="00C80729" w:rsidRDefault="00C80729" w:rsidP="00C80729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5DACDA6" w14:textId="77777777" w:rsidR="00C80729" w:rsidRPr="00C80729" w:rsidRDefault="00C80729" w:rsidP="00C80729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C80729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WZÓR</w:t>
      </w:r>
    </w:p>
    <w:p w14:paraId="061026A2" w14:textId="77777777" w:rsidR="00C80729" w:rsidRPr="00C80729" w:rsidRDefault="00C80729" w:rsidP="00C80729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C80729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Karta do głosowania na przedstawiciela doktorantów w Senacie Uniwersytetu Medycznego w Białymstoku</w:t>
      </w:r>
    </w:p>
    <w:p w14:paraId="34A6D9B6" w14:textId="77777777" w:rsidR="00C80729" w:rsidRPr="00C80729" w:rsidRDefault="00C80729" w:rsidP="00C80729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FFAF22E" w14:textId="77777777" w:rsidR="00C80729" w:rsidRPr="00C80729" w:rsidRDefault="00C80729" w:rsidP="00C80729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929D176" w14:textId="77777777" w:rsidR="00C80729" w:rsidRPr="00C80729" w:rsidRDefault="00C80729" w:rsidP="00C80729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455745C" w14:textId="77777777" w:rsidR="00C80729" w:rsidRPr="00C80729" w:rsidRDefault="00C80729" w:rsidP="00C80729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80729" w:rsidRPr="00C80729" w14:paraId="609F0DFC" w14:textId="77777777" w:rsidTr="00FA453A">
        <w:tc>
          <w:tcPr>
            <w:tcW w:w="7083" w:type="dxa"/>
          </w:tcPr>
          <w:p w14:paraId="4D5DB4C1" w14:textId="77777777" w:rsidR="00C80729" w:rsidRPr="00C80729" w:rsidRDefault="00C80729" w:rsidP="00C80729">
            <w:pPr>
              <w:ind w:left="170" w:right="170"/>
              <w:jc w:val="center"/>
              <w:rPr>
                <w:rFonts w:ascii="Times New Roman" w:hAnsi="Times New Roman"/>
              </w:rPr>
            </w:pPr>
            <w:r w:rsidRPr="00C80729">
              <w:rPr>
                <w:rFonts w:ascii="Times New Roman" w:hAnsi="Times New Roman"/>
              </w:rPr>
              <w:br/>
              <w:t>Karta do głosowania na przedstawiciela doktorantów w Senacie Uniwersytetu Medycznego w Białymstoku</w:t>
            </w:r>
          </w:p>
          <w:p w14:paraId="1EEC26F5" w14:textId="77777777" w:rsidR="00C80729" w:rsidRPr="00C80729" w:rsidRDefault="00C80729" w:rsidP="00C80729">
            <w:pPr>
              <w:ind w:right="284"/>
              <w:rPr>
                <w:rFonts w:ascii="Times New Roman" w:hAnsi="Times New Roman"/>
              </w:rPr>
            </w:pPr>
          </w:p>
          <w:p w14:paraId="649F4C7C" w14:textId="77777777" w:rsidR="00C80729" w:rsidRPr="00C80729" w:rsidRDefault="00C80729" w:rsidP="00C80729">
            <w:pPr>
              <w:ind w:left="284" w:right="284"/>
              <w:rPr>
                <w:rFonts w:ascii="Times New Roman" w:hAnsi="Times New Roman"/>
              </w:rPr>
            </w:pPr>
            <w:r w:rsidRPr="00C8072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5A8233" wp14:editId="4E41CDA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94BCD" id="Prostokąt 1" o:spid="_x0000_s1026" style="position:absolute;margin-left:12pt;margin-top:5.65pt;width:26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4E4615D3" w14:textId="77777777" w:rsidR="00C80729" w:rsidRPr="00C80729" w:rsidRDefault="00C80729" w:rsidP="00C80729">
            <w:pPr>
              <w:ind w:left="284" w:right="284"/>
              <w:rPr>
                <w:rFonts w:ascii="Times New Roman" w:hAnsi="Times New Roman"/>
              </w:rPr>
            </w:pPr>
            <w:r w:rsidRPr="00C80729">
              <w:rPr>
                <w:rFonts w:ascii="Times New Roman" w:hAnsi="Times New Roman"/>
              </w:rPr>
              <w:t xml:space="preserve">                 …………………………………………………</w:t>
            </w:r>
          </w:p>
          <w:p w14:paraId="71C02541" w14:textId="77777777" w:rsidR="00C80729" w:rsidRPr="00C80729" w:rsidRDefault="00C80729" w:rsidP="00C80729">
            <w:pPr>
              <w:ind w:left="284" w:right="284"/>
              <w:rPr>
                <w:rFonts w:ascii="Times New Roman" w:hAnsi="Times New Roman"/>
              </w:rPr>
            </w:pPr>
            <w:r w:rsidRPr="00C80729">
              <w:rPr>
                <w:rFonts w:ascii="Times New Roman" w:hAnsi="Times New Roman"/>
              </w:rPr>
              <w:t xml:space="preserve">                  (Stopień naukowy, imię i nazwisko kandydata)</w:t>
            </w:r>
          </w:p>
          <w:p w14:paraId="73621423" w14:textId="77777777" w:rsidR="00C80729" w:rsidRPr="00C80729" w:rsidRDefault="00C80729" w:rsidP="00C80729">
            <w:pPr>
              <w:ind w:left="284" w:right="284"/>
              <w:rPr>
                <w:rFonts w:ascii="Times New Roman" w:hAnsi="Times New Roman"/>
              </w:rPr>
            </w:pPr>
            <w:r w:rsidRPr="00C80729">
              <w:rPr>
                <w:rFonts w:ascii="Times New Roman" w:hAnsi="Times New Roman"/>
              </w:rPr>
              <w:t xml:space="preserve"> </w:t>
            </w:r>
          </w:p>
          <w:p w14:paraId="14AB87B7" w14:textId="77777777" w:rsidR="00C80729" w:rsidRPr="00C80729" w:rsidRDefault="00C80729" w:rsidP="00C80729">
            <w:pPr>
              <w:ind w:left="284" w:right="284"/>
              <w:rPr>
                <w:rFonts w:ascii="Times New Roman" w:hAnsi="Times New Roman"/>
              </w:rPr>
            </w:pPr>
            <w:r w:rsidRPr="00C8072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7B1B2B" wp14:editId="06CE0D8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D2149" id="Prostokąt 1" o:spid="_x0000_s1026" style="position:absolute;margin-left:12pt;margin-top:5.65pt;width:26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13823AD8" w14:textId="77777777" w:rsidR="00C80729" w:rsidRPr="00C80729" w:rsidRDefault="00C80729" w:rsidP="00C80729">
            <w:pPr>
              <w:ind w:left="284" w:right="284"/>
              <w:rPr>
                <w:rFonts w:ascii="Times New Roman" w:hAnsi="Times New Roman"/>
              </w:rPr>
            </w:pPr>
            <w:r w:rsidRPr="00C80729">
              <w:rPr>
                <w:rFonts w:ascii="Times New Roman" w:hAnsi="Times New Roman"/>
              </w:rPr>
              <w:t xml:space="preserve">                 Wstrzymuję się od głosu</w:t>
            </w:r>
          </w:p>
          <w:p w14:paraId="06182F43" w14:textId="77777777" w:rsidR="00C80729" w:rsidRPr="00C80729" w:rsidRDefault="00C80729" w:rsidP="00C80729">
            <w:pPr>
              <w:ind w:right="284"/>
              <w:rPr>
                <w:rFonts w:ascii="Times New Roman" w:hAnsi="Times New Roman"/>
              </w:rPr>
            </w:pPr>
          </w:p>
          <w:p w14:paraId="68D9D90E" w14:textId="77777777" w:rsidR="00C80729" w:rsidRPr="00C80729" w:rsidRDefault="00C80729" w:rsidP="00C80729">
            <w:pPr>
              <w:ind w:right="284"/>
              <w:rPr>
                <w:rFonts w:ascii="Times New Roman" w:hAnsi="Times New Roman"/>
              </w:rPr>
            </w:pPr>
          </w:p>
          <w:p w14:paraId="0868E560" w14:textId="77777777" w:rsidR="00C80729" w:rsidRPr="00C80729" w:rsidRDefault="00C80729" w:rsidP="00C80729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C80729">
              <w:rPr>
                <w:rFonts w:ascii="Times New Roman" w:hAnsi="Times New Roman"/>
              </w:rPr>
              <w:t>*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</w:t>
            </w:r>
          </w:p>
          <w:p w14:paraId="3B344DF2" w14:textId="77777777" w:rsidR="00C80729" w:rsidRPr="00C80729" w:rsidRDefault="00C80729" w:rsidP="00C80729">
            <w:pPr>
              <w:ind w:left="284" w:right="284"/>
              <w:jc w:val="both"/>
              <w:rPr>
                <w:rFonts w:ascii="Times New Roman" w:hAnsi="Times New Roman"/>
              </w:rPr>
            </w:pPr>
          </w:p>
        </w:tc>
      </w:tr>
    </w:tbl>
    <w:p w14:paraId="50E86AEA" w14:textId="77777777" w:rsidR="00C80729" w:rsidRPr="00C80729" w:rsidRDefault="00C80729" w:rsidP="00C80729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AA15C6E" w14:textId="29E8A8EA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DA4E270" w14:textId="198FBCD4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A4BD833" w14:textId="0AB1E570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5BBA30C" w14:textId="6A6AE763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23BAD9D" w14:textId="6680220C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CA7012C" w14:textId="0DE4D485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EB9BC7F" w14:textId="5681273B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3CAED22" w14:textId="0AF7FE02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6D83F3B" w14:textId="10FEB698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6AF97E0" w14:textId="696217C2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3364DD5" w14:textId="0554D4DA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2765509" w14:textId="30A909B2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FE5B9D2" w14:textId="0B16840F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9D4F3F6" w14:textId="79A00D43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C29CEEF" w14:textId="3AF46996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D837343" w14:textId="46E9AE07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DC61079" w14:textId="0272A1D7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2B76B35" w14:textId="51988947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3D73C08" w14:textId="5326EFE6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7CE211A" w14:textId="59D88E0D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3CE7DFC" w14:textId="03C410A8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3BFA3EC" w14:textId="3A0052A0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96E9F50" w14:textId="63E29C13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78A60D8" w14:textId="62B1ED13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6AE2311" w14:textId="77777777" w:rsidR="003E482B" w:rsidRPr="003E482B" w:rsidRDefault="003E482B" w:rsidP="003E482B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lastRenderedPageBreak/>
        <w:t>Załącznik nr 6 do Regulaminu Samorządu Doktorantów</w:t>
      </w:r>
    </w:p>
    <w:p w14:paraId="51842050" w14:textId="77777777" w:rsidR="003E482B" w:rsidRPr="003E482B" w:rsidRDefault="003E482B" w:rsidP="003E482B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Uniwersytetu Medycznego w Białymstoku</w:t>
      </w:r>
    </w:p>
    <w:p w14:paraId="54D86E6F" w14:textId="77777777" w:rsidR="003E482B" w:rsidRPr="003E482B" w:rsidRDefault="003E482B" w:rsidP="003E482B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E117C35" w14:textId="77777777" w:rsidR="003E482B" w:rsidRPr="003E482B" w:rsidRDefault="003E482B" w:rsidP="003E482B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WZÓR</w:t>
      </w:r>
    </w:p>
    <w:p w14:paraId="4FD6B599" w14:textId="77777777" w:rsidR="003E482B" w:rsidRPr="003E482B" w:rsidRDefault="003E482B" w:rsidP="003E482B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Karta do głosowania na przedstawiciela doktorantów w Radach Wydziałów i Kolegiach Nauk Uniwersytetu Medycznego w Białymstoku</w:t>
      </w:r>
    </w:p>
    <w:p w14:paraId="7B019F32" w14:textId="77777777" w:rsidR="003E482B" w:rsidRPr="003E482B" w:rsidRDefault="003E482B" w:rsidP="003E482B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8454198" w14:textId="77777777" w:rsidR="003E482B" w:rsidRPr="003E482B" w:rsidRDefault="003E482B" w:rsidP="003E482B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3F22495" w14:textId="77777777" w:rsidR="003E482B" w:rsidRPr="003E482B" w:rsidRDefault="003E482B" w:rsidP="003E482B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B724317" w14:textId="77777777" w:rsidR="003E482B" w:rsidRPr="003E482B" w:rsidRDefault="003E482B" w:rsidP="003E482B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7083"/>
      </w:tblGrid>
      <w:tr w:rsidR="003E482B" w:rsidRPr="003E482B" w14:paraId="0B9957BA" w14:textId="77777777" w:rsidTr="00FA453A">
        <w:tc>
          <w:tcPr>
            <w:tcW w:w="7083" w:type="dxa"/>
          </w:tcPr>
          <w:p w14:paraId="4984B6D3" w14:textId="77777777" w:rsidR="003E482B" w:rsidRPr="003E482B" w:rsidRDefault="003E482B" w:rsidP="003E482B">
            <w:pPr>
              <w:ind w:left="170" w:right="170"/>
              <w:jc w:val="center"/>
              <w:rPr>
                <w:rFonts w:ascii="Times New Roman" w:hAnsi="Times New Roman"/>
              </w:rPr>
            </w:pPr>
            <w:r w:rsidRPr="003E482B">
              <w:rPr>
                <w:rFonts w:ascii="Times New Roman" w:hAnsi="Times New Roman"/>
              </w:rPr>
              <w:br/>
              <w:t>Karta do głosowania na przedstawiciela doktorantów w Radach Wydziałów i Kolegiach Nauk Uniwersytetu Medycznego w Białymstoku</w:t>
            </w:r>
          </w:p>
          <w:p w14:paraId="0366A4F5" w14:textId="77777777" w:rsidR="003E482B" w:rsidRPr="003E482B" w:rsidRDefault="003E482B" w:rsidP="003E482B">
            <w:pPr>
              <w:ind w:left="170" w:right="170"/>
              <w:rPr>
                <w:rFonts w:ascii="Times New Roman" w:hAnsi="Times New Roman"/>
              </w:rPr>
            </w:pPr>
          </w:p>
          <w:p w14:paraId="13D2F87D" w14:textId="77777777" w:rsidR="003E482B" w:rsidRPr="003E482B" w:rsidRDefault="003E482B" w:rsidP="003E482B">
            <w:pPr>
              <w:ind w:left="284" w:right="284"/>
              <w:rPr>
                <w:rFonts w:ascii="Times New Roman" w:hAnsi="Times New Roman"/>
              </w:rPr>
            </w:pPr>
            <w:r w:rsidRPr="003E482B">
              <w:rPr>
                <w:rFonts w:ascii="Times New Roman" w:hAnsi="Times New Roman"/>
              </w:rPr>
              <w:t>Rada Wydziału…………………. i Kolegium Nauk ……………...........</w:t>
            </w:r>
          </w:p>
          <w:p w14:paraId="1F9390B4" w14:textId="77777777" w:rsidR="003E482B" w:rsidRPr="003E482B" w:rsidRDefault="003E482B" w:rsidP="003E482B">
            <w:pPr>
              <w:ind w:right="284"/>
              <w:rPr>
                <w:rFonts w:ascii="Times New Roman" w:hAnsi="Times New Roman"/>
              </w:rPr>
            </w:pPr>
          </w:p>
          <w:p w14:paraId="7B231331" w14:textId="77777777" w:rsidR="003E482B" w:rsidRPr="003E482B" w:rsidRDefault="003E482B" w:rsidP="003E482B">
            <w:pPr>
              <w:ind w:left="284" w:right="284"/>
              <w:rPr>
                <w:rFonts w:ascii="Times New Roman" w:hAnsi="Times New Roman"/>
              </w:rPr>
            </w:pPr>
            <w:r w:rsidRPr="003E482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C721FC" wp14:editId="366F88D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DF262" id="Prostokąt 1" o:spid="_x0000_s1026" style="position:absolute;margin-left:12pt;margin-top:5.65pt;width:26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bAfAIAABUFAAAOAAAAZHJzL2Uyb0RvYy54bWysVE1v2zAMvQ/YfxB0X51k7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0BA43BC9" w14:textId="77777777" w:rsidR="003E482B" w:rsidRPr="003E482B" w:rsidRDefault="003E482B" w:rsidP="003E482B">
            <w:pPr>
              <w:ind w:left="284" w:right="284"/>
              <w:rPr>
                <w:rFonts w:ascii="Times New Roman" w:hAnsi="Times New Roman"/>
              </w:rPr>
            </w:pPr>
            <w:r w:rsidRPr="003E482B">
              <w:rPr>
                <w:rFonts w:ascii="Times New Roman" w:hAnsi="Times New Roman"/>
              </w:rPr>
              <w:t xml:space="preserve">                 …………………………………………………</w:t>
            </w:r>
          </w:p>
          <w:p w14:paraId="36964099" w14:textId="77777777" w:rsidR="003E482B" w:rsidRPr="003E482B" w:rsidRDefault="003E482B" w:rsidP="003E482B">
            <w:pPr>
              <w:ind w:left="284" w:right="284"/>
              <w:rPr>
                <w:rFonts w:ascii="Times New Roman" w:hAnsi="Times New Roman"/>
              </w:rPr>
            </w:pPr>
            <w:r w:rsidRPr="003E482B">
              <w:rPr>
                <w:rFonts w:ascii="Times New Roman" w:hAnsi="Times New Roman"/>
              </w:rPr>
              <w:t xml:space="preserve">                  (Stopień naukowy, imię i nazwisko kandydata)</w:t>
            </w:r>
          </w:p>
          <w:p w14:paraId="3D38F85C" w14:textId="77777777" w:rsidR="003E482B" w:rsidRPr="003E482B" w:rsidRDefault="003E482B" w:rsidP="003E482B">
            <w:pPr>
              <w:ind w:left="284" w:right="284"/>
              <w:rPr>
                <w:rFonts w:ascii="Times New Roman" w:hAnsi="Times New Roman"/>
              </w:rPr>
            </w:pPr>
            <w:r w:rsidRPr="003E482B">
              <w:rPr>
                <w:rFonts w:ascii="Times New Roman" w:hAnsi="Times New Roman"/>
              </w:rPr>
              <w:t xml:space="preserve"> </w:t>
            </w:r>
          </w:p>
          <w:p w14:paraId="4D9CC5E6" w14:textId="77777777" w:rsidR="003E482B" w:rsidRPr="003E482B" w:rsidRDefault="003E482B" w:rsidP="003E482B">
            <w:pPr>
              <w:ind w:left="284" w:right="284"/>
              <w:rPr>
                <w:rFonts w:ascii="Times New Roman" w:hAnsi="Times New Roman"/>
              </w:rPr>
            </w:pPr>
            <w:r w:rsidRPr="003E482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E1F7E5" wp14:editId="4AF0113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62545" id="Prostokąt 1" o:spid="_x0000_s1026" style="position:absolute;margin-left:12pt;margin-top:5.65pt;width:26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1260F8A7" w14:textId="77777777" w:rsidR="003E482B" w:rsidRPr="003E482B" w:rsidRDefault="003E482B" w:rsidP="003E482B">
            <w:pPr>
              <w:ind w:left="284" w:right="284"/>
              <w:rPr>
                <w:rFonts w:ascii="Times New Roman" w:hAnsi="Times New Roman"/>
              </w:rPr>
            </w:pPr>
            <w:r w:rsidRPr="003E482B">
              <w:rPr>
                <w:rFonts w:ascii="Times New Roman" w:hAnsi="Times New Roman"/>
              </w:rPr>
              <w:t xml:space="preserve">                 Wstrzymuję się od głosu</w:t>
            </w:r>
          </w:p>
          <w:p w14:paraId="2D2FC7F4" w14:textId="77777777" w:rsidR="003E482B" w:rsidRPr="003E482B" w:rsidRDefault="003E482B" w:rsidP="003E482B">
            <w:pPr>
              <w:ind w:right="284"/>
              <w:rPr>
                <w:rFonts w:ascii="Times New Roman" w:hAnsi="Times New Roman"/>
              </w:rPr>
            </w:pPr>
          </w:p>
          <w:p w14:paraId="1D16B8B4" w14:textId="77777777" w:rsidR="003E482B" w:rsidRPr="003E482B" w:rsidRDefault="003E482B" w:rsidP="003E482B">
            <w:pPr>
              <w:ind w:right="284"/>
              <w:rPr>
                <w:rFonts w:ascii="Times New Roman" w:hAnsi="Times New Roman"/>
              </w:rPr>
            </w:pPr>
          </w:p>
          <w:p w14:paraId="0BB89BCC" w14:textId="77777777" w:rsidR="003E482B" w:rsidRPr="003E482B" w:rsidRDefault="003E482B" w:rsidP="003E482B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3E482B">
              <w:rPr>
                <w:rFonts w:ascii="Times New Roman" w:hAnsi="Times New Roman"/>
              </w:rPr>
              <w:t>*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</w:t>
            </w:r>
          </w:p>
          <w:p w14:paraId="443DA2BF" w14:textId="77777777" w:rsidR="003E482B" w:rsidRPr="003E482B" w:rsidRDefault="003E482B" w:rsidP="003E482B">
            <w:pPr>
              <w:ind w:left="284" w:right="284"/>
              <w:jc w:val="both"/>
              <w:rPr>
                <w:rFonts w:ascii="Times New Roman" w:hAnsi="Times New Roman"/>
              </w:rPr>
            </w:pPr>
          </w:p>
        </w:tc>
      </w:tr>
    </w:tbl>
    <w:p w14:paraId="5EE0CAFE" w14:textId="76D04829" w:rsidR="00C80729" w:rsidRDefault="00C80729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F6D320D" w14:textId="0B25D898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5F2F7B7" w14:textId="1515FFAD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7FE3B4F" w14:textId="3F3606AA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6AA6DBE" w14:textId="2340DE87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AA5A5FB" w14:textId="0FDD45DC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6CDBAD3" w14:textId="0D850972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3C81742" w14:textId="6E310555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9A67D38" w14:textId="331ECA8D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F4D4AB4" w14:textId="1337C02C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CD41739" w14:textId="4F8BCB3C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1009B5B" w14:textId="4F54D4BD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47238F8" w14:textId="2D00418F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DDFDF04" w14:textId="107B9504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01077F7" w14:textId="42D743CE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7510017" w14:textId="597D4C6B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6E98B73" w14:textId="389787CE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841B930" w14:textId="7C6A279F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F7F0004" w14:textId="163059AB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7ECC225" w14:textId="30E0FB28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20FEEB8" w14:textId="7845E3BB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C3E6370" w14:textId="707985BE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10CC3DC" w14:textId="61C28FE2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15D4132" w14:textId="77777777" w:rsidR="003E482B" w:rsidRPr="003E482B" w:rsidRDefault="003E482B" w:rsidP="003E482B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lastRenderedPageBreak/>
        <w:t>Załącznik nr 7 do Regulaminu Samorządu Doktorantów</w:t>
      </w:r>
    </w:p>
    <w:p w14:paraId="319B0351" w14:textId="77777777" w:rsidR="003E482B" w:rsidRPr="003E482B" w:rsidRDefault="003E482B" w:rsidP="003E482B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Uniwersytetu Medycznego w Białymstoku</w:t>
      </w:r>
    </w:p>
    <w:p w14:paraId="22DB0056" w14:textId="77777777" w:rsidR="003E482B" w:rsidRPr="003E482B" w:rsidRDefault="003E482B" w:rsidP="003E482B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6A8A8C7" w14:textId="77777777" w:rsidR="003E482B" w:rsidRPr="003E482B" w:rsidRDefault="003E482B" w:rsidP="003E482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 w:eastAsia="en-US"/>
          <w14:ligatures w14:val="standardContextual"/>
        </w:rPr>
        <w:t>Informacja o przetwarzaniu danych osobowych w wyborach przedstawicieli doktorantów w Sejmiku Samorządu Doktorantów, Kolegium Elektorów, Senacie, Radach Wydziałów i Kolegiach Nauk Uniwersytetu Medycznego w Białymstoku</w:t>
      </w:r>
    </w:p>
    <w:p w14:paraId="4F5FA359" w14:textId="77777777" w:rsidR="003E482B" w:rsidRPr="003E482B" w:rsidRDefault="003E482B" w:rsidP="003E482B">
      <w:pPr>
        <w:spacing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pl-PL" w:eastAsia="en-US"/>
          <w14:ligatures w14:val="standardContextual"/>
        </w:rPr>
      </w:pPr>
    </w:p>
    <w:p w14:paraId="230A6AFF" w14:textId="77777777" w:rsidR="003E482B" w:rsidRPr="003E482B" w:rsidRDefault="003E482B" w:rsidP="003E482B">
      <w:pPr>
        <w:spacing w:before="240" w:after="160" w:line="360" w:lineRule="auto"/>
        <w:jc w:val="both"/>
        <w:rPr>
          <w:rFonts w:ascii="Times New Roman" w:eastAsia="Calibri" w:hAnsi="Times New Roman" w:cs="Times New Roman"/>
          <w:kern w:val="2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kern w:val="2"/>
          <w:lang w:val="pl-PL" w:eastAsia="en-US"/>
          <w14:ligatures w14:val="standardContextual"/>
        </w:rPr>
        <w:t>Zgodnie z art. 13 ogólnego rozporządzenia o ochronie danych osobowych z dnia 27 kwietnia 2016 r. (RODO) przyjmuję do wiadomości, że:</w:t>
      </w:r>
    </w:p>
    <w:p w14:paraId="61B76E0F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>Administratorem moich danych osobowych jest Uniwersytet Medyczny w Białymstoku z siedzibą ul. Kilińskiego 1, 15-089 Białystok, reprezentowany przez Rektora.</w:t>
      </w:r>
    </w:p>
    <w:p w14:paraId="550622D8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Kontakt do Inspektora Ochrony Danych w Uniwersytecie Medycznym w Białymstoku, adres email: </w:t>
      </w:r>
      <w:hyperlink r:id="rId8" w:history="1">
        <w:r w:rsidRPr="003E48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l-PL"/>
          </w:rPr>
          <w:t>iod@umb.edu.pl</w:t>
        </w:r>
      </w:hyperlink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677399CC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Moje dane osobowe przetwarzane będą  w celu przeprowadzenia </w:t>
      </w:r>
      <w:bookmarkStart w:id="1" w:name="_Hlk152672892"/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wyborów </w:t>
      </w:r>
      <w:r w:rsidRPr="003E482B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Członków Kolegium Elektorów/ Senatu/ Rektora w Uniwersytecie Medycznym w Białymstoku na okres kadencji 2024-2028.</w:t>
      </w:r>
      <w:bookmarkEnd w:id="1"/>
    </w:p>
    <w:p w14:paraId="58E02570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>Moje dane osobowe w zakresie wskazanym w wykazie dokumentów oraz informacji, które kandydat powinien dostarczyć, będą przetwarzane na podstawie art. 6 ust. 1 lit. c RODO - przetwarzanie jest niezbędne do wypełnienia obowiązku prawnego ciążącego na Uczelni  tj. ustawy Prawo o szkolnictwie wyższym i nauce, Statutu UMB i Regulaminu Wyborów; natomiast dane osobowe wykraczające poza zakres wskazany w przepisach przetwarzane będą na podstawie art. 6 ust. 1 lit. a RODO wyrażonej przez Państwa zgody poprzez wyraźne działanie potwierdzające jakim jest przekazanie (przesłanie) danych do Uczelni.</w:t>
      </w:r>
    </w:p>
    <w:p w14:paraId="2A091CF8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Jeżeli w dokumentach zawarte będą dane, o których mowa w art. 9 ust. 1 RODO (szczególne kategorie danych osobowych), konieczne będzie wyrażenie zgody na ich przetwarzanie w formie oświadczenia zgody, które może przyjąć poniższe brzmienie: </w:t>
      </w:r>
      <w:r w:rsidRPr="003E482B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„Wyrażam zgodę na przetwarzanie przez Uniwersytet Medyczny w Białymstoku szczególnych kategorii danych, o których mowa w art. 9 ust. 1 RODO w złożonych przeze mnie dokumentach w celu mojego udziału w procedurze wyborów </w:t>
      </w:r>
      <w:r w:rsidRPr="003E482B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>Członków Kolegium Elektorów/ Senatu/ Rektora w Uniwersytecie Medycznym w Białymstoku na okres kadencji 2024-2028</w:t>
      </w:r>
      <w:r w:rsidRPr="003E482B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.”</w:t>
      </w:r>
    </w:p>
    <w:p w14:paraId="3AA9236C" w14:textId="77777777" w:rsidR="003E482B" w:rsidRPr="003E482B" w:rsidRDefault="003E482B" w:rsidP="003E482B">
      <w:pPr>
        <w:spacing w:after="160" w:line="360" w:lineRule="auto"/>
        <w:jc w:val="both"/>
        <w:rPr>
          <w:rFonts w:ascii="Times New Roman" w:eastAsia="Calibri" w:hAnsi="Times New Roman" w:cs="Times New Roman"/>
          <w:i/>
          <w:kern w:val="2"/>
          <w:lang w:val="pl-PL" w:eastAsia="en-US"/>
          <w14:ligatures w14:val="standardContextual"/>
        </w:rPr>
      </w:pPr>
    </w:p>
    <w:p w14:paraId="05C0AB19" w14:textId="77777777" w:rsidR="003E482B" w:rsidRPr="003E482B" w:rsidRDefault="003E482B" w:rsidP="003E482B">
      <w:pPr>
        <w:spacing w:after="160" w:line="360" w:lineRule="auto"/>
        <w:jc w:val="both"/>
        <w:rPr>
          <w:rFonts w:ascii="Times New Roman" w:eastAsia="Calibri" w:hAnsi="Times New Roman" w:cs="Times New Roman"/>
          <w:i/>
          <w:kern w:val="2"/>
          <w:lang w:val="pl-PL" w:eastAsia="en-US"/>
          <w14:ligatures w14:val="standardContextual"/>
        </w:rPr>
      </w:pPr>
    </w:p>
    <w:p w14:paraId="4B708EC9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>Posiadam prawo do wycofania wyrażonej zgody w dowolnym momencie bez wpływu na zgodność z prawem przetwarzania, którego dokonano na podstawie mojej zgody przed jej wycofaniem. Posiadam również prawo do żądania dostępu do danych osobowych, prawo do ich sprostowania, usunięcia lub ograniczenia przetwarzania,  a także prawo do przenoszenia danych. Z praw można skorzystać wysyłając maila na adres e-mail: iod@umb.edu.pl.</w:t>
      </w:r>
    </w:p>
    <w:p w14:paraId="38229168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>Moje dane osobowe przechowywane będą przez okres wynikający z przepisów prawa.</w:t>
      </w:r>
    </w:p>
    <w:p w14:paraId="21311B33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>Dostęp do moich danych osobowych będą mieli upoważnieni pracownicy administratora oraz osoby zaangażowane w proces wyłaniania kandydatów zgodnie z przepisami prawa, natomiast dane osobowe w zakresie imienia, nazwiska, stanowiska, tytułu lub stopnia naukowego, tytułu zawodowego, nazwy jednostki organizacyjnej, reprezentowanej grupy wyborczej w zakresie niezbędnym do przeprowadzenia wyborów oraz wszelkich innych czynności związanych z udziałem w wyborach na kadencję 2024-2028 mogą zostać rozpowszechniane w niezbędnym zakresie do celów informacyjnych, w szczególności na stronie internetowej Uczelni, na portalach społecznościowych, w folderach i na tablicach ogłoszeń.</w:t>
      </w:r>
      <w:r w:rsidRPr="003E482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</w:p>
    <w:p w14:paraId="73ED33E3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Przysługuje mi prawo wniesienia skargi do Prezesa Urzędu Ochrony Danych Osobowych, ul. Stawki 2, 00-193 Warszawa, </w:t>
      </w:r>
      <w:hyperlink r:id="rId9" w:history="1">
        <w:r w:rsidRPr="003E48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l-PL"/>
          </w:rPr>
          <w:t>www.uodo.gov.pl</w:t>
        </w:r>
      </w:hyperlink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>, jeżeli uznam, że przetwarzanie danych osobowych narusza przepisy prawa.</w:t>
      </w:r>
    </w:p>
    <w:p w14:paraId="6DEC8CCA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>Na podstawie podanych danych osobowych nie będą podejmowane zautomatyzowane decyzje, w tym nie będzie wykonywane profilowanie.</w:t>
      </w:r>
    </w:p>
    <w:p w14:paraId="26E20F01" w14:textId="77777777" w:rsidR="003E482B" w:rsidRPr="003E482B" w:rsidRDefault="003E482B" w:rsidP="003E482B">
      <w:pPr>
        <w:numPr>
          <w:ilvl w:val="0"/>
          <w:numId w:val="40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E482B">
        <w:rPr>
          <w:rFonts w:ascii="Times New Roman" w:eastAsia="Times New Roman" w:hAnsi="Times New Roman" w:cs="Times New Roman"/>
          <w:sz w:val="24"/>
          <w:szCs w:val="24"/>
          <w:lang w:val="pl-PL"/>
        </w:rPr>
        <w:t>Podanie danych osobowych w zakresie wskazanym w wykazie dokumentów oraz informacji, które kandydat powinien dostarczyć wynika z przepisów prawa i jest niezbędne do przeprowadzenia wyborów, w pozostałym zakresie podanie danych jest dobrowolne.</w:t>
      </w:r>
    </w:p>
    <w:p w14:paraId="49666950" w14:textId="77777777" w:rsidR="003E482B" w:rsidRPr="003E482B" w:rsidRDefault="003E482B" w:rsidP="003E482B">
      <w:pPr>
        <w:spacing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8E2F4A1" w14:textId="77777777" w:rsidR="003E482B" w:rsidRPr="003E482B" w:rsidRDefault="003E482B" w:rsidP="003E482B">
      <w:pPr>
        <w:spacing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5CFCB23" w14:textId="77777777" w:rsidR="003E482B" w:rsidRPr="003E482B" w:rsidRDefault="003E482B" w:rsidP="003E482B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FB0C0EC" w14:textId="77777777" w:rsidR="003E482B" w:rsidRPr="003E482B" w:rsidRDefault="003E482B" w:rsidP="003E482B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……………………………………………………………...</w:t>
      </w:r>
    </w:p>
    <w:p w14:paraId="3AE61B51" w14:textId="77777777" w:rsidR="003E482B" w:rsidRPr="003E482B" w:rsidRDefault="003E482B" w:rsidP="003E482B">
      <w:pPr>
        <w:spacing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3E482B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                                                        data, miejsce i podpis kandydata</w:t>
      </w:r>
    </w:p>
    <w:p w14:paraId="28B2B663" w14:textId="77777777" w:rsidR="003E482B" w:rsidRPr="003E482B" w:rsidRDefault="003E482B" w:rsidP="003E482B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A575669" w14:textId="77777777" w:rsidR="004607FD" w:rsidRPr="004607FD" w:rsidRDefault="004607FD" w:rsidP="004607FD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lastRenderedPageBreak/>
        <w:t>Załącznik nr. 8 do Regulaminu Samorządu Doktorantów</w:t>
      </w:r>
    </w:p>
    <w:p w14:paraId="139ADF27" w14:textId="77777777" w:rsidR="004607FD" w:rsidRPr="004607FD" w:rsidRDefault="004607FD" w:rsidP="004607FD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Uniwersytetu Medycznego w Białymstoku</w:t>
      </w:r>
    </w:p>
    <w:p w14:paraId="376F88F3" w14:textId="77777777" w:rsidR="004607FD" w:rsidRPr="004607FD" w:rsidRDefault="004607FD" w:rsidP="004607FD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4CE5AB71" w14:textId="77777777" w:rsidR="004607FD" w:rsidRPr="004607FD" w:rsidRDefault="004607FD" w:rsidP="004607FD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Białystok, dnia ………………...............................</w:t>
      </w:r>
    </w:p>
    <w:p w14:paraId="21EEEDBD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66231D69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Oświadczenie osoby zgłaszanej na kandydata, na członka Kolegium Elektorów*, Senatu* Uniwersytetu Medycznego w Białymstoku, na kadencję 2024-2028</w:t>
      </w:r>
    </w:p>
    <w:p w14:paraId="6C2C365C" w14:textId="77777777" w:rsidR="004607FD" w:rsidRPr="004607FD" w:rsidRDefault="004607FD" w:rsidP="004607FD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72E52DE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Ja, ..................................................................................... (imię i nazwisko) oświadczam, że spełniam warunki członkostwa w Kolegium Elektorów określone w art. 20 ust. 1 pkt. 1 -5 i 7 ustawy z dnia 20 lipca 2018 r. –Prawo o szkolnictwie wyższym i nauce (</w:t>
      </w:r>
      <w:proofErr w:type="spellStart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t.j</w:t>
      </w:r>
      <w:proofErr w:type="spellEnd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. Dz. U. z 2023 r. poz. 742 z </w:t>
      </w:r>
      <w:proofErr w:type="spellStart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późn</w:t>
      </w:r>
      <w:proofErr w:type="spellEnd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. zm.) to jest: </w:t>
      </w:r>
    </w:p>
    <w:p w14:paraId="472DFAC5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1)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 xml:space="preserve">mam pełną zdolność do czynności prawnych; </w:t>
      </w:r>
    </w:p>
    <w:p w14:paraId="49FA359A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2)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 xml:space="preserve">korzystam z pełni praw publicznych; </w:t>
      </w:r>
    </w:p>
    <w:p w14:paraId="1EE72D37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3)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>nie byłem/</w:t>
      </w:r>
      <w:proofErr w:type="spellStart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am</w:t>
      </w:r>
      <w:proofErr w:type="spellEnd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skazany/a prawomocnym wyrokiem za umyślne przestępstwo lub umyślne przestępstwo skarbowe;</w:t>
      </w:r>
    </w:p>
    <w:p w14:paraId="25BE4969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4)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>nie byłem/</w:t>
      </w:r>
      <w:proofErr w:type="spellStart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am</w:t>
      </w:r>
      <w:proofErr w:type="spellEnd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karany/a karą dyscyplinarną;</w:t>
      </w:r>
    </w:p>
    <w:p w14:paraId="1012FDFD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5)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>w okresie od dnia 22 lipca 1944 r. do dnia 31 lipca 1990 r. nie pracowałem/</w:t>
      </w:r>
      <w:proofErr w:type="spellStart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am</w:t>
      </w:r>
      <w:proofErr w:type="spellEnd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t.j</w:t>
      </w:r>
      <w:proofErr w:type="spellEnd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. Dz. U. z 2023 r. poz. 342), nie pełniłem/</w:t>
      </w:r>
      <w:proofErr w:type="spellStart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am</w:t>
      </w:r>
      <w:proofErr w:type="spellEnd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w nich służby ani nie współpracowałem/</w:t>
      </w:r>
      <w:proofErr w:type="spellStart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am</w:t>
      </w:r>
      <w:proofErr w:type="spellEnd"/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z tymi organami (dotyczy osób urodzonych przed dniem 01.08.1972 r.);</w:t>
      </w:r>
    </w:p>
    <w:p w14:paraId="43A69945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6)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>do dnia 1 września 2024 roku nie ukończę 70. roku życia,</w:t>
      </w:r>
    </w:p>
    <w:p w14:paraId="6952B50B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7)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>nie pełnię funkcji organu Uniwersytetu Medycznego w Białymstoku ani innej uczelni, ani nie jestem członkiem rady innej uczelni,</w:t>
      </w:r>
    </w:p>
    <w:p w14:paraId="24F8640E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8)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>nie jestem zatrudniony/a w administracji publicznej.</w:t>
      </w:r>
    </w:p>
    <w:p w14:paraId="682326A1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78DDB83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Zobowiązuję się do niezwłocznego poinformowania o wszelkich zmianach w zakresie wyżej wymienionych okoliczności.</w:t>
      </w:r>
    </w:p>
    <w:p w14:paraId="082AEF15" w14:textId="77777777" w:rsidR="004607FD" w:rsidRPr="004607FD" w:rsidRDefault="004607FD" w:rsidP="004607FD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7222BED5" w14:textId="77777777" w:rsidR="004607FD" w:rsidRPr="004607FD" w:rsidRDefault="004607FD" w:rsidP="004607FD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39FFF926" w14:textId="77777777" w:rsidR="004607FD" w:rsidRPr="004607FD" w:rsidRDefault="004607FD" w:rsidP="004607FD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Białystok, ............................ 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 xml:space="preserve">     ................................................</w:t>
      </w:r>
    </w:p>
    <w:p w14:paraId="2C0605BE" w14:textId="77777777" w:rsidR="004607FD" w:rsidRPr="004607FD" w:rsidRDefault="004607FD" w:rsidP="004607FD">
      <w:pPr>
        <w:spacing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            (data) 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 xml:space="preserve">  (podpis)</w:t>
      </w:r>
    </w:p>
    <w:p w14:paraId="7E1702D1" w14:textId="77777777" w:rsidR="004607FD" w:rsidRPr="004607FD" w:rsidRDefault="004607FD" w:rsidP="004607FD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53D3FFFD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>Przyjmuję do wiadomości, że moje dane osobowe dotyczące imienia, nazwiska, tytułu zawodowego, roku studiów doktoranckich/szkoły doktorskiej w zakresie niezbędnym do przeprowadzenia wyborów oraz wszelkich innych czynności związanych z udziałem w wyborach na kadencję 2024-2028 mogą zostać rozpowszechniane w niezbędnym zakresie do celów informacyjnych, w szczególności na stronie internetowej Uczelni, na portalach społecznościowych, w folderach i na tablicach ogłoszeń.</w:t>
      </w:r>
    </w:p>
    <w:p w14:paraId="071074B1" w14:textId="77777777" w:rsidR="004607FD" w:rsidRPr="004607FD" w:rsidRDefault="004607FD" w:rsidP="004607FD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D594D5F" w14:textId="77777777" w:rsidR="004607FD" w:rsidRPr="004607FD" w:rsidRDefault="004607FD" w:rsidP="004607FD">
      <w:pPr>
        <w:spacing w:line="240" w:lineRule="auto"/>
        <w:rPr>
          <w:rFonts w:ascii="Times New Roman" w:eastAsia="Calibri" w:hAnsi="Times New Roman" w:cs="Times New Roman"/>
          <w:kern w:val="2"/>
          <w:sz w:val="20"/>
          <w:szCs w:val="20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0"/>
          <w:szCs w:val="20"/>
          <w:lang w:val="pl-PL" w:eastAsia="en-US"/>
          <w14:ligatures w14:val="standardContextual"/>
        </w:rPr>
        <w:t>*-niepotrzebne skreślić</w:t>
      </w:r>
    </w:p>
    <w:p w14:paraId="05F9E94B" w14:textId="77777777" w:rsidR="004607FD" w:rsidRPr="004607FD" w:rsidRDefault="004607FD" w:rsidP="004607FD">
      <w:pPr>
        <w:spacing w:line="240" w:lineRule="auto"/>
        <w:rPr>
          <w:rFonts w:ascii="Times New Roman" w:eastAsia="Calibri" w:hAnsi="Times New Roman" w:cs="Times New Roman"/>
          <w:kern w:val="2"/>
          <w:sz w:val="20"/>
          <w:szCs w:val="20"/>
          <w:lang w:val="pl-PL" w:eastAsia="en-US"/>
          <w14:ligatures w14:val="standardContextual"/>
        </w:rPr>
      </w:pPr>
    </w:p>
    <w:p w14:paraId="5F778310" w14:textId="77777777" w:rsidR="004607FD" w:rsidRPr="004607FD" w:rsidRDefault="004607FD" w:rsidP="004607FD">
      <w:pPr>
        <w:spacing w:line="240" w:lineRule="auto"/>
        <w:rPr>
          <w:rFonts w:ascii="Times New Roman" w:eastAsia="Calibri" w:hAnsi="Times New Roman" w:cs="Times New Roman"/>
          <w:kern w:val="2"/>
          <w:sz w:val="20"/>
          <w:szCs w:val="20"/>
          <w:lang w:val="pl-PL" w:eastAsia="en-US"/>
          <w14:ligatures w14:val="standardContextual"/>
        </w:rPr>
      </w:pPr>
    </w:p>
    <w:p w14:paraId="06EBEC16" w14:textId="77777777" w:rsidR="004607FD" w:rsidRPr="004607FD" w:rsidRDefault="004607FD" w:rsidP="004607FD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Białystok, ............................ 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 xml:space="preserve">      ..............................................</w:t>
      </w:r>
    </w:p>
    <w:p w14:paraId="23CCB15B" w14:textId="77777777" w:rsidR="004607FD" w:rsidRPr="004607FD" w:rsidRDefault="004607FD" w:rsidP="004607FD">
      <w:pPr>
        <w:spacing w:line="240" w:lineRule="auto"/>
        <w:rPr>
          <w:rFonts w:ascii="Calibri" w:eastAsia="Calibri" w:hAnsi="Calibri" w:cs="Times New Roman"/>
          <w:kern w:val="2"/>
          <w:lang w:val="pl-PL" w:eastAsia="en-US"/>
          <w14:ligatures w14:val="standardContextual"/>
        </w:rPr>
      </w:pP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 xml:space="preserve"> 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 xml:space="preserve">  (data) </w:t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</w:r>
      <w:r w:rsidRPr="004607FD"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  <w:tab/>
        <w:t xml:space="preserve">    (podpis)</w:t>
      </w:r>
    </w:p>
    <w:p w14:paraId="0016BD74" w14:textId="7EBCADB9" w:rsidR="003E482B" w:rsidRDefault="003E482B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7617EDB" w14:textId="624C59B8" w:rsidR="004607FD" w:rsidRDefault="004607FD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61AD098" w14:textId="6DC12E82" w:rsidR="004607FD" w:rsidRDefault="004607FD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27222285" w14:textId="6393145E" w:rsidR="004607FD" w:rsidRDefault="004607FD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1C814200" w14:textId="25CDCA66" w:rsidR="004607FD" w:rsidRDefault="004607FD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</w:p>
    <w:p w14:paraId="08CDD7F5" w14:textId="77777777" w:rsidR="003A5E05" w:rsidRPr="003A5E05" w:rsidRDefault="003A5E05" w:rsidP="003A5E05">
      <w:pPr>
        <w:spacing w:line="240" w:lineRule="auto"/>
        <w:ind w:left="609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pl-PL" w:eastAsia="ja-JP"/>
        </w:rPr>
      </w:pPr>
      <w:r w:rsidRPr="003A5E05">
        <w:rPr>
          <w:rFonts w:ascii="Times New Roman" w:eastAsia="Times New Roman" w:hAnsi="Times New Roman" w:cs="Times New Roman"/>
          <w:i/>
          <w:sz w:val="20"/>
          <w:szCs w:val="20"/>
          <w:lang w:val="pl-PL" w:eastAsia="ja-JP"/>
        </w:rPr>
        <w:lastRenderedPageBreak/>
        <w:t>…………………………………….</w:t>
      </w:r>
    </w:p>
    <w:p w14:paraId="5BE286FA" w14:textId="77777777" w:rsidR="003A5E05" w:rsidRPr="003A5E05" w:rsidRDefault="003A5E05" w:rsidP="003A5E05">
      <w:pPr>
        <w:spacing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ja-JP"/>
        </w:rPr>
      </w:pPr>
      <w:r w:rsidRPr="003A5E0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ja-JP"/>
        </w:rPr>
        <w:t>miejscowość i data</w:t>
      </w:r>
    </w:p>
    <w:p w14:paraId="1C610EC5" w14:textId="77777777" w:rsidR="003A5E05" w:rsidRPr="003A5E05" w:rsidRDefault="003A5E05" w:rsidP="003A5E0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</w:p>
    <w:p w14:paraId="52806F43" w14:textId="77777777" w:rsidR="003A5E05" w:rsidRPr="003A5E05" w:rsidRDefault="003A5E05" w:rsidP="003A5E0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</w:p>
    <w:p w14:paraId="2439330F" w14:textId="77777777" w:rsidR="003A5E05" w:rsidRPr="003A5E05" w:rsidRDefault="003A5E05" w:rsidP="003A5E0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</w:p>
    <w:p w14:paraId="4168987F" w14:textId="77777777" w:rsidR="003A5E05" w:rsidRPr="003A5E05" w:rsidRDefault="003A5E05" w:rsidP="003A5E0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</w:p>
    <w:p w14:paraId="64AF1601" w14:textId="77777777" w:rsidR="003A5E05" w:rsidRPr="003A5E05" w:rsidRDefault="003A5E05" w:rsidP="003A5E0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</w:p>
    <w:p w14:paraId="2BEC0459" w14:textId="77777777" w:rsidR="003A5E05" w:rsidRPr="003A5E05" w:rsidRDefault="003A5E05" w:rsidP="003A5E0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ja-JP"/>
        </w:rPr>
      </w:pPr>
      <w:r w:rsidRPr="003A5E05">
        <w:rPr>
          <w:rFonts w:ascii="Times New Roman" w:eastAsia="Times New Roman" w:hAnsi="Times New Roman" w:cs="Times New Roman"/>
          <w:b/>
          <w:sz w:val="24"/>
          <w:szCs w:val="24"/>
          <w:lang w:val="pl-PL" w:eastAsia="ja-JP"/>
        </w:rPr>
        <w:t>ZOBOWIĄZANIE DO ZACHOWANIA POUFNOŚCI</w:t>
      </w:r>
    </w:p>
    <w:p w14:paraId="186F97F6" w14:textId="77777777" w:rsidR="003A5E05" w:rsidRPr="003A5E05" w:rsidRDefault="003A5E05" w:rsidP="003A5E0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ja-JP"/>
        </w:rPr>
      </w:pPr>
    </w:p>
    <w:p w14:paraId="0C2572BD" w14:textId="77777777" w:rsidR="003A5E05" w:rsidRPr="003A5E05" w:rsidRDefault="003A5E05" w:rsidP="003A5E0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  <w:r w:rsidRPr="003A5E05"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  <w:t>Zobowiązuję się do zachowania poufności i nieujawniania osobom nieupoważnionym informacji dotyczących zbiorów zawierających dane osobowe lub innych wiadomości, które mogłyby ujawnić jakąkolwiek treść przetwarzanych danych osobowych lub umożliwić dostęp do nich.</w:t>
      </w:r>
    </w:p>
    <w:p w14:paraId="13AF833F" w14:textId="77777777" w:rsidR="003A5E05" w:rsidRPr="003A5E05" w:rsidRDefault="003A5E05" w:rsidP="003A5E0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  <w:r w:rsidRPr="003A5E05"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  <w:t>Zobowiązuję się do nierozpowszechnienia i niewykorzystywania poufnych informacji zdobytych w trakcie przetwarzanych danych wykorzystanych w pracy Komisji Wyborczej Samorządu Doktorantów.</w:t>
      </w:r>
    </w:p>
    <w:p w14:paraId="4F4ABF68" w14:textId="77777777" w:rsidR="003A5E05" w:rsidRPr="003A5E05" w:rsidRDefault="003A5E05" w:rsidP="003A5E0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</w:p>
    <w:p w14:paraId="019DE97A" w14:textId="77777777" w:rsidR="003A5E05" w:rsidRPr="003A5E05" w:rsidRDefault="003A5E05" w:rsidP="003A5E05">
      <w:pPr>
        <w:spacing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  <w:r w:rsidRPr="003A5E05"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  <w:t>.......................................</w:t>
      </w:r>
    </w:p>
    <w:p w14:paraId="2212A7FE" w14:textId="77777777" w:rsidR="003A5E05" w:rsidRPr="003A5E05" w:rsidRDefault="003A5E05" w:rsidP="003A5E05">
      <w:pPr>
        <w:spacing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ja-JP"/>
        </w:rPr>
      </w:pPr>
      <w:r w:rsidRPr="003A5E05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ja-JP"/>
        </w:rPr>
        <w:t>podpis członka Komisji Wyborczej Samorządu Doktorantów</w:t>
      </w:r>
    </w:p>
    <w:p w14:paraId="40C3775E" w14:textId="77777777" w:rsidR="003A5E05" w:rsidRPr="003A5E05" w:rsidRDefault="003A5E05" w:rsidP="003A5E05">
      <w:pPr>
        <w:spacing w:after="200"/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</w:pPr>
    </w:p>
    <w:p w14:paraId="25C72A0E" w14:textId="77777777" w:rsidR="003A5E05" w:rsidRPr="003A5E05" w:rsidRDefault="003A5E05" w:rsidP="003A5E05">
      <w:pPr>
        <w:spacing w:after="200"/>
        <w:rPr>
          <w:lang w:val="pl-PL" w:eastAsia="ja-JP"/>
        </w:rPr>
      </w:pPr>
    </w:p>
    <w:p w14:paraId="62DA8112" w14:textId="77777777" w:rsidR="004607FD" w:rsidRPr="00F741D1" w:rsidRDefault="004607FD" w:rsidP="00905523">
      <w:pPr>
        <w:spacing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pl-PL" w:eastAsia="en-US"/>
          <w14:ligatures w14:val="standardContextual"/>
        </w:rPr>
      </w:pPr>
      <w:bookmarkStart w:id="2" w:name="_GoBack"/>
      <w:bookmarkEnd w:id="2"/>
    </w:p>
    <w:p w14:paraId="5BDB7151" w14:textId="77777777" w:rsidR="00F741D1" w:rsidRPr="00F741D1" w:rsidRDefault="00F741D1" w:rsidP="00F741D1">
      <w:pPr>
        <w:tabs>
          <w:tab w:val="left" w:pos="3045"/>
        </w:tabs>
        <w:rPr>
          <w:rFonts w:ascii="Times New Roman" w:eastAsia="Times New Roman" w:hAnsi="Times New Roman" w:cs="Times New Roman"/>
        </w:rPr>
      </w:pPr>
    </w:p>
    <w:sectPr w:rsidR="00F741D1" w:rsidRPr="00F741D1">
      <w:footerReference w:type="default" r:id="rId10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714F4" w14:textId="77777777" w:rsidR="00984254" w:rsidRDefault="00984254">
      <w:pPr>
        <w:spacing w:line="240" w:lineRule="auto"/>
      </w:pPr>
      <w:r>
        <w:separator/>
      </w:r>
    </w:p>
  </w:endnote>
  <w:endnote w:type="continuationSeparator" w:id="0">
    <w:p w14:paraId="45CC2270" w14:textId="77777777" w:rsidR="00984254" w:rsidRDefault="00984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F" w14:textId="0F70DB1B" w:rsidR="008A49C3" w:rsidRDefault="006420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611CF5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160" w14:textId="77777777" w:rsidR="008A49C3" w:rsidRDefault="008A4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35B3" w14:textId="77777777" w:rsidR="00984254" w:rsidRDefault="00984254">
      <w:pPr>
        <w:spacing w:line="240" w:lineRule="auto"/>
      </w:pPr>
      <w:r>
        <w:separator/>
      </w:r>
    </w:p>
  </w:footnote>
  <w:footnote w:type="continuationSeparator" w:id="0">
    <w:p w14:paraId="5976812B" w14:textId="77777777" w:rsidR="00984254" w:rsidRDefault="009842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962"/>
    <w:multiLevelType w:val="multilevel"/>
    <w:tmpl w:val="FB7EB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DF361C"/>
    <w:multiLevelType w:val="multilevel"/>
    <w:tmpl w:val="2F2E61F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5C85F5E"/>
    <w:multiLevelType w:val="multilevel"/>
    <w:tmpl w:val="BB949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86D26"/>
    <w:multiLevelType w:val="multilevel"/>
    <w:tmpl w:val="4E963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1C2D6B"/>
    <w:multiLevelType w:val="multilevel"/>
    <w:tmpl w:val="441A0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49659B"/>
    <w:multiLevelType w:val="multilevel"/>
    <w:tmpl w:val="63A29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E10F48"/>
    <w:multiLevelType w:val="multilevel"/>
    <w:tmpl w:val="DC7899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25403F"/>
    <w:multiLevelType w:val="multilevel"/>
    <w:tmpl w:val="C9C4013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C404569"/>
    <w:multiLevelType w:val="multilevel"/>
    <w:tmpl w:val="14E26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7271E6"/>
    <w:multiLevelType w:val="multilevel"/>
    <w:tmpl w:val="B18E3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B8484E"/>
    <w:multiLevelType w:val="multilevel"/>
    <w:tmpl w:val="15A00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4FB353E"/>
    <w:multiLevelType w:val="hybridMultilevel"/>
    <w:tmpl w:val="2452C2F0"/>
    <w:lvl w:ilvl="0" w:tplc="07CA3F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78D8"/>
    <w:multiLevelType w:val="multilevel"/>
    <w:tmpl w:val="9F785A0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39861BC8"/>
    <w:multiLevelType w:val="multilevel"/>
    <w:tmpl w:val="0A8E448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E87576"/>
    <w:multiLevelType w:val="multilevel"/>
    <w:tmpl w:val="170EDE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79026C4"/>
    <w:multiLevelType w:val="multilevel"/>
    <w:tmpl w:val="C0A88DD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80412F9"/>
    <w:multiLevelType w:val="multilevel"/>
    <w:tmpl w:val="19CC1C9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DCE2620"/>
    <w:multiLevelType w:val="multilevel"/>
    <w:tmpl w:val="9E80FD5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4ECC322C"/>
    <w:multiLevelType w:val="multilevel"/>
    <w:tmpl w:val="2402B3A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F10544F"/>
    <w:multiLevelType w:val="multilevel"/>
    <w:tmpl w:val="61823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0E0902"/>
    <w:multiLevelType w:val="multilevel"/>
    <w:tmpl w:val="96B29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6DF67EC"/>
    <w:multiLevelType w:val="multilevel"/>
    <w:tmpl w:val="1DF8120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9611912"/>
    <w:multiLevelType w:val="multilevel"/>
    <w:tmpl w:val="1CA0A4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97B147D"/>
    <w:multiLevelType w:val="multilevel"/>
    <w:tmpl w:val="53821B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5CBA065C"/>
    <w:multiLevelType w:val="multilevel"/>
    <w:tmpl w:val="34A87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D3C7FAF"/>
    <w:multiLevelType w:val="multilevel"/>
    <w:tmpl w:val="7C6A5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D401957"/>
    <w:multiLevelType w:val="multilevel"/>
    <w:tmpl w:val="8AFA02D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2423EA9"/>
    <w:multiLevelType w:val="multilevel"/>
    <w:tmpl w:val="3AC2B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66A3111"/>
    <w:multiLevelType w:val="multilevel"/>
    <w:tmpl w:val="216CAE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688921D8"/>
    <w:multiLevelType w:val="multilevel"/>
    <w:tmpl w:val="279CC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C137463"/>
    <w:multiLevelType w:val="multilevel"/>
    <w:tmpl w:val="8B5CA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940549"/>
    <w:multiLevelType w:val="multilevel"/>
    <w:tmpl w:val="07300B1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E004D32"/>
    <w:multiLevelType w:val="multilevel"/>
    <w:tmpl w:val="63AAED1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6F1F37DF"/>
    <w:multiLevelType w:val="multilevel"/>
    <w:tmpl w:val="6F70A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41F1D34"/>
    <w:multiLevelType w:val="multilevel"/>
    <w:tmpl w:val="370ACA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63E7A09"/>
    <w:multiLevelType w:val="multilevel"/>
    <w:tmpl w:val="0F323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7763D17"/>
    <w:multiLevelType w:val="multilevel"/>
    <w:tmpl w:val="CC708F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77B94344"/>
    <w:multiLevelType w:val="multilevel"/>
    <w:tmpl w:val="8E18C1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CD254C1"/>
    <w:multiLevelType w:val="multilevel"/>
    <w:tmpl w:val="85BE4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E6D64E0"/>
    <w:multiLevelType w:val="multilevel"/>
    <w:tmpl w:val="566E4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28"/>
  </w:num>
  <w:num w:numId="5">
    <w:abstractNumId w:val="12"/>
  </w:num>
  <w:num w:numId="6">
    <w:abstractNumId w:val="26"/>
  </w:num>
  <w:num w:numId="7">
    <w:abstractNumId w:val="8"/>
  </w:num>
  <w:num w:numId="8">
    <w:abstractNumId w:val="15"/>
  </w:num>
  <w:num w:numId="9">
    <w:abstractNumId w:val="31"/>
  </w:num>
  <w:num w:numId="10">
    <w:abstractNumId w:val="34"/>
  </w:num>
  <w:num w:numId="11">
    <w:abstractNumId w:val="14"/>
  </w:num>
  <w:num w:numId="12">
    <w:abstractNumId w:val="9"/>
  </w:num>
  <w:num w:numId="13">
    <w:abstractNumId w:val="20"/>
  </w:num>
  <w:num w:numId="14">
    <w:abstractNumId w:val="38"/>
  </w:num>
  <w:num w:numId="15">
    <w:abstractNumId w:val="21"/>
  </w:num>
  <w:num w:numId="16">
    <w:abstractNumId w:val="22"/>
  </w:num>
  <w:num w:numId="17">
    <w:abstractNumId w:val="27"/>
  </w:num>
  <w:num w:numId="18">
    <w:abstractNumId w:val="30"/>
  </w:num>
  <w:num w:numId="19">
    <w:abstractNumId w:val="1"/>
  </w:num>
  <w:num w:numId="20">
    <w:abstractNumId w:val="4"/>
  </w:num>
  <w:num w:numId="21">
    <w:abstractNumId w:val="32"/>
  </w:num>
  <w:num w:numId="22">
    <w:abstractNumId w:val="23"/>
  </w:num>
  <w:num w:numId="23">
    <w:abstractNumId w:val="0"/>
  </w:num>
  <w:num w:numId="24">
    <w:abstractNumId w:val="10"/>
  </w:num>
  <w:num w:numId="25">
    <w:abstractNumId w:val="13"/>
  </w:num>
  <w:num w:numId="26">
    <w:abstractNumId w:val="24"/>
  </w:num>
  <w:num w:numId="27">
    <w:abstractNumId w:val="25"/>
  </w:num>
  <w:num w:numId="28">
    <w:abstractNumId w:val="7"/>
  </w:num>
  <w:num w:numId="29">
    <w:abstractNumId w:val="36"/>
  </w:num>
  <w:num w:numId="30">
    <w:abstractNumId w:val="19"/>
  </w:num>
  <w:num w:numId="31">
    <w:abstractNumId w:val="35"/>
  </w:num>
  <w:num w:numId="32">
    <w:abstractNumId w:val="33"/>
  </w:num>
  <w:num w:numId="33">
    <w:abstractNumId w:val="5"/>
  </w:num>
  <w:num w:numId="34">
    <w:abstractNumId w:val="3"/>
  </w:num>
  <w:num w:numId="35">
    <w:abstractNumId w:val="16"/>
  </w:num>
  <w:num w:numId="36">
    <w:abstractNumId w:val="17"/>
  </w:num>
  <w:num w:numId="37">
    <w:abstractNumId w:val="29"/>
  </w:num>
  <w:num w:numId="38">
    <w:abstractNumId w:val="39"/>
  </w:num>
  <w:num w:numId="39">
    <w:abstractNumId w:val="3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C3"/>
    <w:rsid w:val="00235807"/>
    <w:rsid w:val="002C4801"/>
    <w:rsid w:val="003A5E05"/>
    <w:rsid w:val="003E482B"/>
    <w:rsid w:val="004607FD"/>
    <w:rsid w:val="005B4761"/>
    <w:rsid w:val="00611CF5"/>
    <w:rsid w:val="00642098"/>
    <w:rsid w:val="00654EF9"/>
    <w:rsid w:val="00707F14"/>
    <w:rsid w:val="007D3A4A"/>
    <w:rsid w:val="008A49C3"/>
    <w:rsid w:val="008B3FD9"/>
    <w:rsid w:val="00905523"/>
    <w:rsid w:val="00954DE7"/>
    <w:rsid w:val="00984254"/>
    <w:rsid w:val="00C80729"/>
    <w:rsid w:val="00DD346E"/>
    <w:rsid w:val="00E85FC3"/>
    <w:rsid w:val="00EC5FF1"/>
    <w:rsid w:val="00F7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ED85"/>
  <w15:docId w15:val="{5F33F6C1-3554-451A-9F4F-28E6D55F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11CF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05523"/>
    <w:pPr>
      <w:spacing w:line="240" w:lineRule="auto"/>
    </w:pPr>
    <w:rPr>
      <w:rFonts w:ascii="Calibri" w:eastAsia="Calibri" w:hAnsi="Calibri" w:cs="Times New Roman"/>
      <w:kern w:val="2"/>
      <w:lang w:val="pl-PL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55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B4761"/>
    <w:pPr>
      <w:spacing w:line="240" w:lineRule="auto"/>
    </w:pPr>
    <w:rPr>
      <w:rFonts w:ascii="Calibri" w:eastAsia="Calibri" w:hAnsi="Calibri" w:cs="Times New Roman"/>
      <w:kern w:val="2"/>
      <w:lang w:val="pl-PL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80729"/>
    <w:pPr>
      <w:spacing w:line="240" w:lineRule="auto"/>
    </w:pPr>
    <w:rPr>
      <w:rFonts w:ascii="Calibri" w:eastAsia="Calibri" w:hAnsi="Calibri" w:cs="Times New Roman"/>
      <w:kern w:val="2"/>
      <w:lang w:val="pl-PL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E482B"/>
    <w:pPr>
      <w:spacing w:line="240" w:lineRule="auto"/>
    </w:pPr>
    <w:rPr>
      <w:rFonts w:ascii="Calibri" w:eastAsia="Calibri" w:hAnsi="Calibri" w:cs="Times New Roman"/>
      <w:kern w:val="2"/>
      <w:lang w:val="pl-PL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5575</Words>
  <Characters>33450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Chwiećko</dc:creator>
  <cp:lastModifiedBy>Aneta Chwiećko</cp:lastModifiedBy>
  <cp:revision>9</cp:revision>
  <dcterms:created xsi:type="dcterms:W3CDTF">2024-02-08T10:22:00Z</dcterms:created>
  <dcterms:modified xsi:type="dcterms:W3CDTF">2024-02-08T10:26:00Z</dcterms:modified>
</cp:coreProperties>
</file>