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56A1" w14:textId="77777777" w:rsidR="002D1859" w:rsidRDefault="002D1859" w:rsidP="002D1859">
      <w:pPr>
        <w:jc w:val="center"/>
        <w:rPr>
          <w:b/>
          <w:lang w:val="pl-PL"/>
        </w:rPr>
      </w:pPr>
    </w:p>
    <w:p w14:paraId="5E752658" w14:textId="78E120A2" w:rsidR="002D1859" w:rsidRPr="00FC1409" w:rsidRDefault="002D1859" w:rsidP="002D1859">
      <w:pPr>
        <w:jc w:val="center"/>
        <w:rPr>
          <w:b/>
          <w:lang w:val="pl-PL"/>
        </w:rPr>
      </w:pPr>
      <w:r w:rsidRPr="00FC1409">
        <w:rPr>
          <w:b/>
          <w:lang w:val="pl-PL"/>
        </w:rPr>
        <w:t>Umowa</w:t>
      </w:r>
      <w:r w:rsidR="006D6EC1">
        <w:rPr>
          <w:b/>
          <w:lang w:val="pl-PL"/>
        </w:rPr>
        <w:t xml:space="preserve"> nr …………………………………..</w:t>
      </w:r>
      <w:bookmarkStart w:id="0" w:name="_GoBack"/>
      <w:bookmarkEnd w:id="0"/>
      <w:r w:rsidRPr="00FC1409">
        <w:rPr>
          <w:b/>
          <w:lang w:val="pl-PL"/>
        </w:rPr>
        <w:t xml:space="preserve"> na wyjazd pracownika w programie Erasmus +</w:t>
      </w:r>
    </w:p>
    <w:p w14:paraId="4F4CDF3A" w14:textId="77777777" w:rsidR="002D1859" w:rsidRPr="00FC1409" w:rsidRDefault="002D1859" w:rsidP="002D1859">
      <w:pPr>
        <w:jc w:val="center"/>
        <w:rPr>
          <w:b/>
          <w:lang w:val="pl-PL"/>
        </w:rPr>
      </w:pPr>
      <w:r w:rsidRPr="00FC1409">
        <w:rPr>
          <w:b/>
          <w:lang w:val="pl-PL"/>
        </w:rPr>
        <w:t>w celu prowadzenia zajęć dydaktycznych / w celu szkoleniowym</w:t>
      </w:r>
      <w:r w:rsidRPr="00FC1409">
        <w:rPr>
          <w:rStyle w:val="Odwoanieprzypisudolnego"/>
          <w:b/>
          <w:lang w:val="pl-PL"/>
        </w:rPr>
        <w:footnoteReference w:customMarkFollows="1" w:id="1"/>
        <w:sym w:font="Symbol" w:char="F02A"/>
      </w:r>
    </w:p>
    <w:p w14:paraId="45672EB8" w14:textId="77777777" w:rsidR="002D1859" w:rsidRPr="00FC1409" w:rsidRDefault="002D1859" w:rsidP="002D1859">
      <w:pPr>
        <w:jc w:val="center"/>
        <w:rPr>
          <w:b/>
          <w:lang w:val="pl-PL"/>
        </w:rPr>
      </w:pPr>
      <w:r w:rsidRPr="00FC1409">
        <w:rPr>
          <w:b/>
          <w:lang w:val="pl-PL"/>
        </w:rPr>
        <w:t>Umowa nr 2021-1-PL01-KA131-HED-000003498</w:t>
      </w:r>
    </w:p>
    <w:p w14:paraId="2278113A" w14:textId="77777777" w:rsidR="002D1859" w:rsidRPr="00FC1409" w:rsidRDefault="002D1859" w:rsidP="002D1859">
      <w:pPr>
        <w:jc w:val="center"/>
        <w:rPr>
          <w:b/>
          <w:lang w:val="pl-PL"/>
        </w:rPr>
      </w:pPr>
    </w:p>
    <w:p w14:paraId="7339A360" w14:textId="77777777" w:rsidR="002D1859" w:rsidRPr="00FC1409" w:rsidRDefault="002D1859" w:rsidP="002D1859">
      <w:pPr>
        <w:rPr>
          <w:b/>
          <w:lang w:val="pl-PL"/>
        </w:rPr>
      </w:pPr>
    </w:p>
    <w:p w14:paraId="053D9AC1" w14:textId="77777777" w:rsidR="002D1859" w:rsidRPr="00FC1409" w:rsidRDefault="002D1859" w:rsidP="002D1859">
      <w:pPr>
        <w:rPr>
          <w:lang w:val="pl-PL"/>
        </w:rPr>
      </w:pPr>
    </w:p>
    <w:p w14:paraId="2766A1C6" w14:textId="77777777" w:rsidR="002D1859" w:rsidRPr="00FC1409" w:rsidRDefault="002D1859" w:rsidP="002D1859">
      <w:pPr>
        <w:rPr>
          <w:lang w:val="pl-PL"/>
        </w:rPr>
      </w:pPr>
    </w:p>
    <w:p w14:paraId="27590398" w14:textId="77777777" w:rsidR="002D1859" w:rsidRPr="00FC1409" w:rsidRDefault="002D1859" w:rsidP="002D1859">
      <w:pPr>
        <w:jc w:val="both"/>
        <w:rPr>
          <w:lang w:val="pl-PL"/>
        </w:rPr>
      </w:pPr>
      <w:r w:rsidRPr="00FC1409">
        <w:rPr>
          <w:lang w:val="pl-PL"/>
        </w:rPr>
        <w:t xml:space="preserve">Uniwersytet Medyczny w Białymstoku (kod ERASMUSA: PL BIALYST02), ul. Jana Kilińskiego 1, 15-089 Białystok, tel.: 85 686 55 37, fax: 85 748 54 16, e-mail: </w:t>
      </w:r>
      <w:hyperlink r:id="rId7" w:history="1">
        <w:r w:rsidRPr="00FC1409">
          <w:rPr>
            <w:rStyle w:val="Hipercze"/>
            <w:lang w:val="pl-PL"/>
          </w:rPr>
          <w:t>erasmus@umb.edu.pl</w:t>
        </w:r>
      </w:hyperlink>
      <w:r w:rsidRPr="00FC1409">
        <w:rPr>
          <w:lang w:val="pl-PL"/>
        </w:rPr>
        <w:t xml:space="preserve"> , dalej zwany  “Uczelnią”, reprezentowany do celów podpisania niniejszej umowy przez  Prof. dr. hab. Adriana Chabowskiego, Prorektora ds. Kształcenia z jednej strony i </w:t>
      </w:r>
    </w:p>
    <w:p w14:paraId="1CEBAFD1" w14:textId="77777777" w:rsidR="002D1859" w:rsidRPr="00FC1409" w:rsidRDefault="002D1859" w:rsidP="002D1859">
      <w:pPr>
        <w:rPr>
          <w:lang w:val="pl-PL"/>
        </w:rPr>
      </w:pPr>
    </w:p>
    <w:p w14:paraId="18C4B75A" w14:textId="77777777" w:rsidR="002D1859" w:rsidRPr="00FC1409" w:rsidRDefault="002D1859" w:rsidP="002D1859">
      <w:pPr>
        <w:pBdr>
          <w:bottom w:val="single" w:sz="6" w:space="1" w:color="auto"/>
        </w:pBdr>
        <w:rPr>
          <w:lang w:val="pl-PL"/>
        </w:rPr>
      </w:pPr>
      <w:r w:rsidRPr="00FC1409">
        <w:rPr>
          <w:lang w:val="pl-PL"/>
        </w:rPr>
        <w:t>Pan/Pani……………………………………..</w:t>
      </w:r>
    </w:p>
    <w:p w14:paraId="4DBAA3AD" w14:textId="77777777" w:rsidR="002D1859" w:rsidRPr="00FC1409" w:rsidRDefault="002D1859" w:rsidP="002D1859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FC1409">
        <w:rPr>
          <w:lang w:val="pl-PL"/>
        </w:rPr>
        <w:t xml:space="preserve">Staż pracy: </w:t>
      </w:r>
      <w:r w:rsidRPr="00FC1409">
        <w:rPr>
          <w:lang w:val="pl-PL"/>
        </w:rPr>
        <w:tab/>
      </w:r>
      <w:r w:rsidRPr="00FC1409">
        <w:rPr>
          <w:lang w:val="pl-PL"/>
        </w:rPr>
        <w:tab/>
        <w:t>Obywatelstwo:……………..</w:t>
      </w:r>
    </w:p>
    <w:p w14:paraId="0C261598" w14:textId="77777777" w:rsidR="002D1859" w:rsidRPr="00FC1409" w:rsidRDefault="002D1859" w:rsidP="002D1859">
      <w:pPr>
        <w:tabs>
          <w:tab w:val="left" w:leader="dot" w:pos="9214"/>
        </w:tabs>
        <w:rPr>
          <w:snapToGrid/>
          <w:lang w:val="pl-PL" w:eastAsia="pl-PL"/>
        </w:rPr>
      </w:pPr>
      <w:r w:rsidRPr="00FC1409">
        <w:rPr>
          <w:lang w:val="pl-PL"/>
        </w:rPr>
        <w:t xml:space="preserve">Adres zamieszkania: </w:t>
      </w:r>
      <w:r w:rsidRPr="00FC1409">
        <w:rPr>
          <w:snapToGrid/>
          <w:lang w:val="pl-PL" w:eastAsia="pl-PL"/>
        </w:rPr>
        <w:t>……………………………………………..</w:t>
      </w:r>
    </w:p>
    <w:p w14:paraId="2C17115B" w14:textId="77777777" w:rsidR="002D1859" w:rsidRPr="00FC1409" w:rsidRDefault="002D1859" w:rsidP="002D1859">
      <w:pPr>
        <w:tabs>
          <w:tab w:val="left" w:leader="dot" w:pos="9214"/>
        </w:tabs>
        <w:rPr>
          <w:lang w:val="pl-PL"/>
        </w:rPr>
      </w:pPr>
      <w:r w:rsidRPr="00FC1409">
        <w:rPr>
          <w:snapToGrid/>
          <w:lang w:val="pl-PL" w:eastAsia="pl-PL"/>
        </w:rPr>
        <w:t>Data urodzenia: …………………..</w:t>
      </w:r>
    </w:p>
    <w:p w14:paraId="0C019F30" w14:textId="77777777" w:rsidR="002D1859" w:rsidRPr="00FC1409" w:rsidRDefault="002D1859" w:rsidP="002D1859">
      <w:pPr>
        <w:tabs>
          <w:tab w:val="left" w:leader="dot" w:pos="9214"/>
        </w:tabs>
        <w:rPr>
          <w:lang w:val="pl-PL"/>
        </w:rPr>
      </w:pPr>
      <w:r w:rsidRPr="00FC1409">
        <w:rPr>
          <w:lang w:val="pl-PL"/>
        </w:rPr>
        <w:t>Wydział / jednostka administracji Uczelni*: …………………………………………</w:t>
      </w:r>
    </w:p>
    <w:p w14:paraId="3544A0B9" w14:textId="77777777" w:rsidR="002D1859" w:rsidRPr="00FC1409" w:rsidRDefault="002D1859" w:rsidP="002D185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FC1409">
        <w:rPr>
          <w:lang w:val="pl-PL"/>
        </w:rPr>
        <w:t>Telefon:</w:t>
      </w:r>
      <w:r w:rsidRPr="00FC1409">
        <w:rPr>
          <w:lang w:val="pl-PL"/>
        </w:rPr>
        <w:tab/>
        <w:t>E-mail: ………………………..</w:t>
      </w:r>
    </w:p>
    <w:p w14:paraId="24D69A19" w14:textId="77777777" w:rsidR="002D1859" w:rsidRPr="00FC1409" w:rsidRDefault="002D1859" w:rsidP="002D1859">
      <w:pPr>
        <w:tabs>
          <w:tab w:val="left" w:pos="3686"/>
        </w:tabs>
        <w:rPr>
          <w:lang w:val="pl-PL"/>
        </w:rPr>
      </w:pPr>
      <w:r w:rsidRPr="00FC1409">
        <w:rPr>
          <w:lang w:val="pl-PL"/>
        </w:rPr>
        <w:t>Płeć: K/M</w:t>
      </w:r>
      <w:r w:rsidRPr="00FC1409">
        <w:rPr>
          <w:lang w:val="pl-PL"/>
        </w:rPr>
        <w:tab/>
      </w:r>
      <w:r w:rsidRPr="00FC1409">
        <w:rPr>
          <w:lang w:val="pl-PL"/>
        </w:rPr>
        <w:tab/>
      </w:r>
      <w:r w:rsidRPr="00FC1409">
        <w:rPr>
          <w:lang w:val="pl-PL"/>
        </w:rPr>
        <w:tab/>
        <w:t>Rok akademicki: 2021 / 2022</w:t>
      </w:r>
    </w:p>
    <w:p w14:paraId="57E27018" w14:textId="77777777" w:rsidR="002D1859" w:rsidRPr="00FC1409" w:rsidRDefault="002D1859" w:rsidP="002D1859">
      <w:pPr>
        <w:jc w:val="both"/>
        <w:rPr>
          <w:lang w:val="pl-PL"/>
        </w:rPr>
      </w:pPr>
    </w:p>
    <w:p w14:paraId="24F33FB5" w14:textId="77777777" w:rsidR="002D1859" w:rsidRPr="00FC1409" w:rsidRDefault="002D1859" w:rsidP="002D1859">
      <w:pPr>
        <w:jc w:val="both"/>
        <w:rPr>
          <w:lang w:val="pl-PL"/>
        </w:rPr>
      </w:pPr>
      <w:r w:rsidRPr="00FC1409">
        <w:rPr>
          <w:lang w:val="pl-PL"/>
        </w:rPr>
        <w:t>dalej zwany „Uczestnikiem” z drugiej strony.</w:t>
      </w:r>
    </w:p>
    <w:p w14:paraId="22DFC751" w14:textId="77777777" w:rsidR="002D1859" w:rsidRPr="00FC1409" w:rsidRDefault="002D1859" w:rsidP="002D1859">
      <w:pPr>
        <w:rPr>
          <w:lang w:val="pl-PL"/>
        </w:rPr>
      </w:pPr>
    </w:p>
    <w:p w14:paraId="7DEE299E" w14:textId="77777777" w:rsidR="002D1859" w:rsidRPr="00FC1409" w:rsidRDefault="002D1859" w:rsidP="002D1859">
      <w:pPr>
        <w:spacing w:before="120"/>
        <w:rPr>
          <w:lang w:val="pl-PL"/>
        </w:rPr>
      </w:pPr>
      <w:r w:rsidRPr="00FC1409">
        <w:rPr>
          <w:lang w:val="pl-PL"/>
        </w:rPr>
        <w:t>Uczestnik otrzymuje:</w:t>
      </w:r>
    </w:p>
    <w:p w14:paraId="34BF7F45" w14:textId="77777777" w:rsidR="002D1859" w:rsidRPr="00FC1409" w:rsidRDefault="002D1859" w:rsidP="002D1859">
      <w:pPr>
        <w:numPr>
          <w:ilvl w:val="0"/>
          <w:numId w:val="1"/>
        </w:numPr>
        <w:rPr>
          <w:lang w:val="pl-PL"/>
        </w:rPr>
      </w:pPr>
      <w:r w:rsidRPr="00FC1409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1409">
        <w:rPr>
          <w:lang w:val="pl-PL"/>
        </w:rPr>
        <w:instrText xml:space="preserve"> FORMCHECKBOX </w:instrText>
      </w:r>
      <w:r w:rsidR="006D6EC1" w:rsidRPr="00FC1409">
        <w:rPr>
          <w:lang w:val="pl-PL"/>
        </w:rPr>
      </w:r>
      <w:r w:rsidR="006D6EC1" w:rsidRPr="00FC1409">
        <w:rPr>
          <w:lang w:val="pl-PL"/>
        </w:rPr>
        <w:fldChar w:fldCharType="separate"/>
      </w:r>
      <w:r w:rsidRPr="00FC1409">
        <w:rPr>
          <w:lang w:val="pl-PL"/>
        </w:rPr>
        <w:fldChar w:fldCharType="end"/>
      </w:r>
      <w:r w:rsidRPr="00FC1409">
        <w:rPr>
          <w:lang w:val="pl-PL"/>
        </w:rPr>
        <w:t xml:space="preserve"> stypendium z funduszy UE programu Erasmus+ </w:t>
      </w:r>
    </w:p>
    <w:p w14:paraId="3182510F" w14:textId="77777777" w:rsidR="002D1859" w:rsidRPr="00FC1409" w:rsidRDefault="002D1859" w:rsidP="002D1859">
      <w:pPr>
        <w:numPr>
          <w:ilvl w:val="0"/>
          <w:numId w:val="1"/>
        </w:numPr>
        <w:rPr>
          <w:lang w:val="pl-PL"/>
        </w:rPr>
      </w:pPr>
      <w:r w:rsidRPr="00FC1409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C1409">
        <w:rPr>
          <w:lang w:val="pl-PL"/>
        </w:rPr>
        <w:instrText xml:space="preserve"> FORMCHECKBOX </w:instrText>
      </w:r>
      <w:r w:rsidR="006D6EC1" w:rsidRPr="00FC1409">
        <w:rPr>
          <w:lang w:val="pl-PL"/>
        </w:rPr>
      </w:r>
      <w:r w:rsidR="006D6EC1" w:rsidRPr="00FC1409">
        <w:rPr>
          <w:lang w:val="pl-PL"/>
        </w:rPr>
        <w:fldChar w:fldCharType="separate"/>
      </w:r>
      <w:r w:rsidRPr="00FC1409">
        <w:rPr>
          <w:lang w:val="pl-PL"/>
        </w:rPr>
        <w:fldChar w:fldCharType="end"/>
      </w:r>
      <w:r w:rsidRPr="00FC1409">
        <w:rPr>
          <w:lang w:val="pl-PL"/>
        </w:rPr>
        <w:t xml:space="preserve"> stypendium zerowe </w:t>
      </w:r>
    </w:p>
    <w:p w14:paraId="6F6C81DD" w14:textId="77777777" w:rsidR="002D1859" w:rsidRPr="00FC1409" w:rsidRDefault="002D1859" w:rsidP="002D1859">
      <w:pPr>
        <w:numPr>
          <w:ilvl w:val="0"/>
          <w:numId w:val="1"/>
        </w:numPr>
        <w:spacing w:before="120"/>
        <w:rPr>
          <w:lang w:val="pl-PL"/>
        </w:rPr>
      </w:pPr>
      <w:r w:rsidRPr="00FC1409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C1409">
        <w:rPr>
          <w:lang w:val="pl-PL"/>
        </w:rPr>
        <w:instrText xml:space="preserve"> FORMCHECKBOX </w:instrText>
      </w:r>
      <w:r w:rsidR="006D6EC1" w:rsidRPr="00FC1409">
        <w:rPr>
          <w:lang w:val="pl-PL"/>
        </w:rPr>
      </w:r>
      <w:r w:rsidR="006D6EC1" w:rsidRPr="00FC1409">
        <w:rPr>
          <w:lang w:val="pl-PL"/>
        </w:rPr>
        <w:fldChar w:fldCharType="separate"/>
      </w:r>
      <w:r w:rsidRPr="00FC1409">
        <w:rPr>
          <w:lang w:val="pl-PL"/>
        </w:rPr>
        <w:fldChar w:fldCharType="end"/>
      </w:r>
      <w:r w:rsidRPr="00FC1409">
        <w:rPr>
          <w:lang w:val="pl-PL"/>
        </w:rPr>
        <w:t xml:space="preserve"> stypendium z funduszy UE programu Erasmus+ na okres […..] dni połączone z dofinansowaniem zerowym </w:t>
      </w:r>
    </w:p>
    <w:p w14:paraId="30BEFE30" w14:textId="77777777" w:rsidR="002D1859" w:rsidRPr="00FC1409" w:rsidRDefault="002D1859" w:rsidP="002D1859">
      <w:pPr>
        <w:numPr>
          <w:ilvl w:val="0"/>
          <w:numId w:val="1"/>
        </w:numPr>
        <w:spacing w:before="120"/>
        <w:rPr>
          <w:lang w:val="pl-PL"/>
        </w:rPr>
      </w:pPr>
      <w:r w:rsidRPr="00FC1409">
        <w:rPr>
          <w:lang w:val="pl-PL"/>
        </w:rPr>
        <w:t xml:space="preserve">Stypendium obejmuje:            </w:t>
      </w:r>
      <w:r w:rsidRPr="00FC1409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C1409">
        <w:rPr>
          <w:lang w:val="pl-PL"/>
        </w:rPr>
        <w:instrText xml:space="preserve"> FORMCHECKBOX </w:instrText>
      </w:r>
      <w:r w:rsidR="006D6EC1" w:rsidRPr="00FC1409">
        <w:rPr>
          <w:lang w:val="pl-PL"/>
        </w:rPr>
      </w:r>
      <w:r w:rsidR="006D6EC1" w:rsidRPr="00FC1409">
        <w:rPr>
          <w:lang w:val="pl-PL"/>
        </w:rPr>
        <w:fldChar w:fldCharType="separate"/>
      </w:r>
      <w:r w:rsidRPr="00FC1409">
        <w:rPr>
          <w:lang w:val="pl-PL"/>
        </w:rPr>
        <w:fldChar w:fldCharType="end"/>
      </w:r>
      <w:r w:rsidRPr="00FC1409">
        <w:rPr>
          <w:lang w:val="pl-PL"/>
        </w:rPr>
        <w:t xml:space="preserve"> dodatek „green travel”</w:t>
      </w:r>
    </w:p>
    <w:p w14:paraId="2A2A3781" w14:textId="77777777" w:rsidR="002D1859" w:rsidRPr="00FC1409" w:rsidRDefault="002D1859" w:rsidP="002D1859">
      <w:pPr>
        <w:ind w:left="360"/>
        <w:rPr>
          <w:b/>
          <w:lang w:val="pl-PL"/>
        </w:rPr>
      </w:pPr>
    </w:p>
    <w:p w14:paraId="30A00EF4" w14:textId="77777777" w:rsidR="002D1859" w:rsidRPr="00FC1409" w:rsidRDefault="002D1859" w:rsidP="002D1859">
      <w:pPr>
        <w:spacing w:after="120"/>
        <w:rPr>
          <w:lang w:val="pl-PL"/>
        </w:rPr>
      </w:pPr>
      <w:r w:rsidRPr="00FC1409">
        <w:rPr>
          <w:lang w:val="pl-PL"/>
        </w:rPr>
        <w:t xml:space="preserve">Numer rachunku bankowego, na który będzie przekazywane stypendium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2D1859" w:rsidRPr="00FC1409" w14:paraId="03ED63C3" w14:textId="77777777" w:rsidTr="00E64E85">
        <w:trPr>
          <w:trHeight w:val="1807"/>
        </w:trPr>
        <w:tc>
          <w:tcPr>
            <w:tcW w:w="9214" w:type="dxa"/>
          </w:tcPr>
          <w:p w14:paraId="076A7E3C" w14:textId="77777777" w:rsidR="002D1859" w:rsidRPr="00FC1409" w:rsidRDefault="002D1859" w:rsidP="00E64E85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FC1409">
              <w:rPr>
                <w:lang w:val="pl-PL"/>
              </w:rPr>
              <w:t xml:space="preserve">Posiadacz rachunku bankowego: </w:t>
            </w:r>
            <w:r w:rsidRPr="00FC1409">
              <w:rPr>
                <w:lang w:val="pl-PL"/>
              </w:rPr>
              <w:tab/>
            </w:r>
          </w:p>
          <w:p w14:paraId="1B79843D" w14:textId="77777777" w:rsidR="002D1859" w:rsidRPr="00FC1409" w:rsidRDefault="002D1859" w:rsidP="00E64E85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 w:rsidRPr="00FC1409">
              <w:rPr>
                <w:lang w:val="pl-PL"/>
              </w:rPr>
              <w:tab/>
            </w:r>
          </w:p>
          <w:p w14:paraId="1FD2D3BB" w14:textId="77777777" w:rsidR="002D1859" w:rsidRPr="00FC1409" w:rsidRDefault="002D1859" w:rsidP="00E64E85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FC1409">
              <w:rPr>
                <w:lang w:val="pl-PL"/>
              </w:rPr>
              <w:t xml:space="preserve">Nazwa banku: </w:t>
            </w:r>
            <w:r w:rsidRPr="00FC1409">
              <w:rPr>
                <w:lang w:val="pl-PL"/>
              </w:rPr>
              <w:tab/>
            </w:r>
          </w:p>
          <w:p w14:paraId="76116FEB" w14:textId="77777777" w:rsidR="002D1859" w:rsidRPr="00FC1409" w:rsidRDefault="002D1859" w:rsidP="00E64E8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FC1409">
              <w:rPr>
                <w:lang w:val="pl-PL"/>
              </w:rPr>
              <w:t xml:space="preserve">Numer SWIFT banku: </w:t>
            </w:r>
            <w:r w:rsidRPr="00FC1409">
              <w:rPr>
                <w:lang w:val="pl-PL"/>
              </w:rPr>
              <w:tab/>
            </w:r>
            <w:r w:rsidRPr="00FC1409">
              <w:rPr>
                <w:lang w:val="pl-PL"/>
              </w:rPr>
              <w:tab/>
              <w:t>Waluta: ……………………………</w:t>
            </w:r>
          </w:p>
          <w:p w14:paraId="15FF730C" w14:textId="77777777" w:rsidR="002D1859" w:rsidRPr="00FC1409" w:rsidRDefault="002D1859" w:rsidP="00E64E85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FC1409">
              <w:rPr>
                <w:lang w:val="pl-PL"/>
              </w:rPr>
              <w:t xml:space="preserve">IBAN – pełen numer rachunku: </w:t>
            </w:r>
            <w:r w:rsidRPr="00FC1409">
              <w:rPr>
                <w:lang w:val="pl-PL"/>
              </w:rPr>
              <w:tab/>
            </w:r>
          </w:p>
        </w:tc>
      </w:tr>
    </w:tbl>
    <w:p w14:paraId="4518DF7F" w14:textId="77777777" w:rsidR="002D1859" w:rsidRPr="00FC1409" w:rsidRDefault="002D1859" w:rsidP="002D1859">
      <w:pPr>
        <w:tabs>
          <w:tab w:val="left" w:pos="1701"/>
        </w:tabs>
        <w:spacing w:before="120"/>
        <w:rPr>
          <w:snapToGrid/>
          <w:lang w:val="pl-PL"/>
        </w:rPr>
      </w:pPr>
      <w:r w:rsidRPr="00FC1409">
        <w:rPr>
          <w:lang w:val="pl-PL"/>
        </w:rPr>
        <w:t>Strony uzgodniły Warunki i Załączniki wymienione poniżej stanowiące integralną część Umowy (zwanej dalej „Umową"):</w:t>
      </w:r>
    </w:p>
    <w:p w14:paraId="6642D2B1" w14:textId="77777777" w:rsidR="002D1859" w:rsidRPr="00FC1409" w:rsidRDefault="002D1859" w:rsidP="002D1859">
      <w:pPr>
        <w:tabs>
          <w:tab w:val="left" w:pos="1701"/>
        </w:tabs>
        <w:rPr>
          <w:lang w:val="pl-PL"/>
        </w:rPr>
      </w:pPr>
      <w:r w:rsidRPr="00FC1409">
        <w:rPr>
          <w:lang w:val="pl-PL"/>
        </w:rPr>
        <w:t>Poniżej wymienione załączniki stanowią integralną część Umowy:</w:t>
      </w:r>
    </w:p>
    <w:p w14:paraId="2C99BC0D" w14:textId="77777777" w:rsidR="002D1859" w:rsidRPr="00FC1409" w:rsidRDefault="002D1859" w:rsidP="002D1859">
      <w:pPr>
        <w:tabs>
          <w:tab w:val="left" w:pos="1701"/>
        </w:tabs>
        <w:rPr>
          <w:lang w:val="pl-PL"/>
        </w:rPr>
      </w:pPr>
    </w:p>
    <w:p w14:paraId="20CFF9D8" w14:textId="77777777" w:rsidR="002D1859" w:rsidRPr="00FC1409" w:rsidRDefault="002D1859" w:rsidP="002D1859">
      <w:pPr>
        <w:tabs>
          <w:tab w:val="left" w:pos="1701"/>
        </w:tabs>
        <w:ind w:left="1701" w:hanging="1701"/>
        <w:rPr>
          <w:lang w:val="pl-PL"/>
        </w:rPr>
      </w:pPr>
      <w:r w:rsidRPr="00FC1409">
        <w:rPr>
          <w:lang w:val="pl-PL"/>
        </w:rPr>
        <w:t>Załącznik I</w:t>
      </w:r>
      <w:r w:rsidRPr="00FC1409">
        <w:rPr>
          <w:lang w:val="pl-PL"/>
        </w:rPr>
        <w:tab/>
        <w:t xml:space="preserve">Porozumienie o programie mobilności </w:t>
      </w:r>
    </w:p>
    <w:p w14:paraId="65B09302" w14:textId="77777777" w:rsidR="002D1859" w:rsidRPr="00FC1409" w:rsidRDefault="002D1859" w:rsidP="002D1859">
      <w:pPr>
        <w:tabs>
          <w:tab w:val="left" w:pos="1701"/>
        </w:tabs>
        <w:ind w:left="1701" w:hanging="1701"/>
        <w:rPr>
          <w:lang w:val="pl-PL"/>
        </w:rPr>
      </w:pPr>
      <w:r w:rsidRPr="00FC1409">
        <w:rPr>
          <w:lang w:val="pl-PL"/>
        </w:rPr>
        <w:t>Załącznik II</w:t>
      </w:r>
      <w:r w:rsidRPr="00FC1409">
        <w:rPr>
          <w:lang w:val="pl-PL"/>
        </w:rPr>
        <w:tab/>
        <w:t>Warunki ogólne</w:t>
      </w:r>
    </w:p>
    <w:p w14:paraId="42048EC4" w14:textId="77777777" w:rsidR="002D1859" w:rsidRPr="00FC1409" w:rsidRDefault="002D1859" w:rsidP="002D1859">
      <w:pPr>
        <w:rPr>
          <w:sz w:val="22"/>
          <w:szCs w:val="22"/>
          <w:lang w:val="pl-PL"/>
        </w:rPr>
      </w:pPr>
    </w:p>
    <w:p w14:paraId="43E5C347" w14:textId="77777777" w:rsidR="002D1859" w:rsidRPr="00FC1409" w:rsidRDefault="002D1859" w:rsidP="002D1859">
      <w:pPr>
        <w:rPr>
          <w:lang w:val="pl-PL"/>
        </w:rPr>
      </w:pPr>
      <w:r w:rsidRPr="00FC1409">
        <w:rPr>
          <w:u w:val="single"/>
          <w:lang w:val="pl-PL"/>
        </w:rPr>
        <w:t>Postanowienia zawarte w Umowie będą miały pierwszeństwo przed postanowieniami zawartymi w załącznikach</w:t>
      </w:r>
      <w:r w:rsidRPr="00FC1409">
        <w:rPr>
          <w:lang w:val="pl-PL"/>
        </w:rPr>
        <w:t>.</w:t>
      </w:r>
      <w:r w:rsidRPr="00FC1409">
        <w:rPr>
          <w:u w:val="single"/>
          <w:lang w:val="pl-PL"/>
        </w:rPr>
        <w:t xml:space="preserve"> </w:t>
      </w:r>
    </w:p>
    <w:p w14:paraId="60815EF8" w14:textId="77777777" w:rsidR="002D1859" w:rsidRPr="00FC1409" w:rsidRDefault="002D1859" w:rsidP="002D1859">
      <w:pPr>
        <w:jc w:val="center"/>
        <w:rPr>
          <w:lang w:val="pl-PL"/>
        </w:rPr>
      </w:pPr>
    </w:p>
    <w:p w14:paraId="5E254AAD" w14:textId="77777777" w:rsidR="002D1859" w:rsidRPr="00FC1409" w:rsidRDefault="002D1859" w:rsidP="002D1859">
      <w:pPr>
        <w:jc w:val="both"/>
        <w:rPr>
          <w:lang w:val="pl-PL"/>
        </w:rPr>
      </w:pPr>
    </w:p>
    <w:p w14:paraId="57AEAEFB" w14:textId="77777777" w:rsidR="002D1859" w:rsidRPr="00FC1409" w:rsidRDefault="002D1859" w:rsidP="002D1859">
      <w:pPr>
        <w:jc w:val="both"/>
        <w:rPr>
          <w:lang w:val="pl-PL"/>
        </w:rPr>
      </w:pPr>
    </w:p>
    <w:p w14:paraId="637BAEBE" w14:textId="77777777" w:rsidR="002D1859" w:rsidRPr="00FC1409" w:rsidRDefault="002D1859" w:rsidP="002D1859">
      <w:pPr>
        <w:jc w:val="both"/>
        <w:rPr>
          <w:lang w:val="pl-PL"/>
        </w:rPr>
      </w:pPr>
    </w:p>
    <w:p w14:paraId="1AEBADE1" w14:textId="77777777" w:rsidR="002D1859" w:rsidRPr="00FC1409" w:rsidRDefault="002D1859" w:rsidP="002D1859">
      <w:pPr>
        <w:jc w:val="both"/>
        <w:rPr>
          <w:lang w:val="pl-PL"/>
        </w:rPr>
      </w:pPr>
    </w:p>
    <w:p w14:paraId="5E7A5812" w14:textId="77777777" w:rsidR="002D1859" w:rsidRPr="00FC1409" w:rsidRDefault="002D1859" w:rsidP="002D1859">
      <w:pPr>
        <w:jc w:val="both"/>
        <w:rPr>
          <w:lang w:val="pl-PL"/>
        </w:rPr>
      </w:pPr>
    </w:p>
    <w:p w14:paraId="16918162" w14:textId="77777777" w:rsidR="002D1859" w:rsidRPr="00FC1409" w:rsidRDefault="002D1859" w:rsidP="002D1859">
      <w:pPr>
        <w:jc w:val="both"/>
        <w:rPr>
          <w:lang w:val="pl-PL"/>
        </w:rPr>
      </w:pPr>
    </w:p>
    <w:p w14:paraId="671D5415" w14:textId="77777777" w:rsidR="002D1859" w:rsidRPr="00FC1409" w:rsidRDefault="002D1859" w:rsidP="002D1859">
      <w:pPr>
        <w:jc w:val="both"/>
        <w:rPr>
          <w:lang w:val="pl-PL"/>
        </w:rPr>
      </w:pPr>
    </w:p>
    <w:p w14:paraId="6B2F8E68" w14:textId="77777777" w:rsidR="002D1859" w:rsidRPr="00FC1409" w:rsidRDefault="002D1859" w:rsidP="002D1859">
      <w:pPr>
        <w:jc w:val="both"/>
        <w:rPr>
          <w:lang w:val="pl-PL"/>
        </w:rPr>
      </w:pPr>
    </w:p>
    <w:p w14:paraId="1A771163" w14:textId="77777777" w:rsidR="002D1859" w:rsidRPr="00FC1409" w:rsidRDefault="002D1859" w:rsidP="002D1859">
      <w:pPr>
        <w:jc w:val="center"/>
        <w:rPr>
          <w:lang w:val="pl-PL"/>
        </w:rPr>
      </w:pPr>
    </w:p>
    <w:p w14:paraId="64E2C221" w14:textId="77777777" w:rsidR="002D1859" w:rsidRPr="00FC1409" w:rsidRDefault="002D1859" w:rsidP="002D1859">
      <w:pPr>
        <w:jc w:val="center"/>
        <w:rPr>
          <w:lang w:val="pl-PL"/>
        </w:rPr>
      </w:pPr>
      <w:r w:rsidRPr="00FC1409">
        <w:rPr>
          <w:lang w:val="pl-PL"/>
        </w:rPr>
        <w:lastRenderedPageBreak/>
        <w:t>WARUNKI SZCZEGÓLNE</w:t>
      </w:r>
    </w:p>
    <w:p w14:paraId="6A3E4A8C" w14:textId="77777777" w:rsidR="002D1859" w:rsidRPr="00FC1409" w:rsidRDefault="002D1859" w:rsidP="002D1859">
      <w:pPr>
        <w:rPr>
          <w:lang w:val="pl-PL"/>
        </w:rPr>
      </w:pPr>
    </w:p>
    <w:p w14:paraId="72BEBF8A" w14:textId="77777777" w:rsidR="002D1859" w:rsidRPr="00FC1409" w:rsidRDefault="002D1859" w:rsidP="002D1859">
      <w:pPr>
        <w:rPr>
          <w:lang w:val="pl-PL"/>
        </w:rPr>
      </w:pPr>
    </w:p>
    <w:p w14:paraId="1AC6F371" w14:textId="77777777" w:rsidR="002D1859" w:rsidRPr="00FC1409" w:rsidRDefault="002D1859" w:rsidP="002D185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FC1409">
        <w:rPr>
          <w:sz w:val="20"/>
          <w:lang w:val="pl-PL"/>
        </w:rPr>
        <w:t>ARTYKUŁ 1 – CEL UMOWY</w:t>
      </w:r>
    </w:p>
    <w:p w14:paraId="5D75F583" w14:textId="77777777" w:rsidR="002D1859" w:rsidRPr="00FC1409" w:rsidRDefault="002D1859" w:rsidP="002D1859">
      <w:pPr>
        <w:ind w:left="567" w:hanging="567"/>
        <w:jc w:val="both"/>
        <w:rPr>
          <w:lang w:val="pl-PL"/>
        </w:rPr>
      </w:pPr>
      <w:r w:rsidRPr="00FC1409">
        <w:rPr>
          <w:lang w:val="pl-PL"/>
        </w:rPr>
        <w:t>1.1</w:t>
      </w:r>
      <w:r w:rsidRPr="00FC1409">
        <w:rPr>
          <w:lang w:val="pl-PL"/>
        </w:rPr>
        <w:tab/>
        <w:t>Uczelnia zapewni Uczestnikowi wsparcie w celu zrealizowania wyjazdu w celu prowadzenia zajęć dydaktycznych / w celu szkoleniowym</w:t>
      </w:r>
      <w:r w:rsidRPr="00FC1409">
        <w:rPr>
          <w:rStyle w:val="Odwoanieprzypisudolnego"/>
          <w:lang w:val="pl-PL"/>
        </w:rPr>
        <w:footnoteReference w:customMarkFollows="1" w:id="2"/>
        <w:t>*</w:t>
      </w:r>
      <w:r w:rsidRPr="00FC1409">
        <w:rPr>
          <w:lang w:val="pl-PL"/>
        </w:rPr>
        <w:t xml:space="preserve"> w programie Erasmus+.</w:t>
      </w:r>
    </w:p>
    <w:p w14:paraId="0F8CC161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1.2</w:t>
      </w:r>
      <w:r w:rsidRPr="00FC1409">
        <w:rPr>
          <w:lang w:val="pl-PL"/>
        </w:rPr>
        <w:tab/>
        <w:t>Uczestnik akceptuje warunki wsparcia określone w artykule 3 i zobowiązuje się zrealizować program mobilności uzgodniony w Załączniku I.</w:t>
      </w:r>
    </w:p>
    <w:p w14:paraId="25E363AE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1.3</w:t>
      </w:r>
      <w:r w:rsidRPr="00FC1409">
        <w:rPr>
          <w:lang w:val="pl-PL"/>
        </w:rPr>
        <w:tab/>
        <w:t>Zmiany lub uzupełnienia do Umowy będą uzgodnione przez obie strony niniejszej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</w:t>
      </w:r>
    </w:p>
    <w:p w14:paraId="1F73E1F4" w14:textId="77777777" w:rsidR="002D1859" w:rsidRPr="00FC1409" w:rsidRDefault="002D1859" w:rsidP="002D1859">
      <w:pPr>
        <w:ind w:left="567" w:hanging="567"/>
        <w:jc w:val="both"/>
        <w:rPr>
          <w:lang w:val="pl-PL"/>
        </w:rPr>
      </w:pPr>
    </w:p>
    <w:p w14:paraId="3BB01C04" w14:textId="77777777" w:rsidR="002D1859" w:rsidRPr="00FC1409" w:rsidRDefault="002D1859" w:rsidP="002D1859">
      <w:pPr>
        <w:ind w:left="567" w:hanging="567"/>
        <w:jc w:val="both"/>
        <w:rPr>
          <w:lang w:val="pl-PL"/>
        </w:rPr>
      </w:pPr>
    </w:p>
    <w:p w14:paraId="6E2F9F24" w14:textId="77777777" w:rsidR="002D1859" w:rsidRPr="00FC1409" w:rsidRDefault="002D1859" w:rsidP="002D1859">
      <w:pPr>
        <w:pBdr>
          <w:bottom w:val="single" w:sz="6" w:space="1" w:color="auto"/>
        </w:pBdr>
        <w:ind w:left="567" w:hanging="567"/>
        <w:rPr>
          <w:lang w:val="pl-PL"/>
        </w:rPr>
      </w:pPr>
      <w:r w:rsidRPr="00FC1409">
        <w:rPr>
          <w:lang w:val="pl-PL"/>
        </w:rPr>
        <w:t>ARTYKUŁ 2 – OKRES OBOWIĄZYWANIA UMOWY, CZAS TRWANIA MOBILNOŚCI</w:t>
      </w:r>
    </w:p>
    <w:p w14:paraId="33F9122D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2.1</w:t>
      </w:r>
      <w:r w:rsidRPr="00FC1409">
        <w:rPr>
          <w:lang w:val="pl-PL"/>
        </w:rPr>
        <w:tab/>
        <w:t>Umowa wejdzie w życie z dniem jej podpisania przez ostatnią ze stron.</w:t>
      </w:r>
    </w:p>
    <w:p w14:paraId="753B29FA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2.2</w:t>
      </w:r>
      <w:r w:rsidRPr="00FC1409">
        <w:rPr>
          <w:lang w:val="pl-PL"/>
        </w:rPr>
        <w:tab/>
        <w:t>Okres mobilności rozpocznie się najwcześniej [data] i zakończy się najpóźniej [data].</w:t>
      </w:r>
    </w:p>
    <w:p w14:paraId="79C64FA8" w14:textId="77777777" w:rsidR="002D1859" w:rsidRPr="00FC1409" w:rsidRDefault="002D1859" w:rsidP="002D1859">
      <w:pPr>
        <w:spacing w:before="120"/>
        <w:ind w:left="567"/>
        <w:jc w:val="both"/>
        <w:rPr>
          <w:lang w:val="pl-PL"/>
        </w:rPr>
      </w:pPr>
      <w:r w:rsidRPr="00FC1409">
        <w:rPr>
          <w:lang w:val="pl-PL"/>
        </w:rPr>
        <w:t xml:space="preserve">Datą rozpoczęcia okresu mobilności jest pierwszy dzień, w jakim Uczestnik powinien być obecny w organizacji przyjmującej, a datą zakończenia mobilności jest ostatni dzień, w jakim Uczestnik – zgodnie z przyjętym do realizacji Porozumieniem o programie mobilności – powinien być fizycznie obecny w organizacji przyjmującej. [….] dni na podróż zostanie dodane do okresu trwania mobilności i uwzględnione w obliczeniu należnego wsparcia indywidualnego. </w:t>
      </w:r>
    </w:p>
    <w:p w14:paraId="47EAD957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2.3</w:t>
      </w:r>
      <w:r w:rsidRPr="00FC1409">
        <w:rPr>
          <w:lang w:val="pl-PL"/>
        </w:rPr>
        <w:tab/>
        <w:t xml:space="preserve">Łączny czas trwania okresu fizycznej mobilności nie przekroczy […..] miesięcy / dni.  </w:t>
      </w:r>
    </w:p>
    <w:p w14:paraId="17A0BB72" w14:textId="77777777" w:rsidR="002D1859" w:rsidRPr="00FC1409" w:rsidRDefault="002D1859" w:rsidP="002D1859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C1409">
        <w:rPr>
          <w:lang w:val="pl-PL"/>
        </w:rPr>
        <w:tab/>
        <w:t>Minimalna liczba godzin zajęć dydaktycznych wynika z zasad określonych w Przewodniku po Programie Erasmus +. Uczestnik przeprowadzi ogółem [….] godzin zajęć dydaktycznych w ciągu [….] dni</w:t>
      </w:r>
      <w:r w:rsidRPr="00FC1409">
        <w:rPr>
          <w:rStyle w:val="Odwoanieprzypisudolnego"/>
          <w:lang w:val="pl-PL"/>
        </w:rPr>
        <w:footnoteReference w:customMarkFollows="1" w:id="3"/>
        <w:t>**</w:t>
      </w:r>
      <w:r w:rsidRPr="00FC1409">
        <w:rPr>
          <w:lang w:val="pl-PL"/>
        </w:rPr>
        <w:t xml:space="preserve">. </w:t>
      </w:r>
    </w:p>
    <w:p w14:paraId="1D401403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 xml:space="preserve">2.4 </w:t>
      </w:r>
      <w:r w:rsidRPr="00FC1409">
        <w:rPr>
          <w:lang w:val="pl-PL"/>
        </w:rPr>
        <w:tab/>
        <w:t xml:space="preserve">Łączny czas trwania okresu mobilności nie może przekroczyć dwóch miesięcy oraz nie może być krótszy niż dwa następujące po sobie dni. </w:t>
      </w:r>
    </w:p>
    <w:p w14:paraId="3E4C6DF0" w14:textId="77777777" w:rsidR="002D1859" w:rsidRPr="00FC1409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 xml:space="preserve">2.5 </w:t>
      </w:r>
      <w:r w:rsidRPr="00FC1409">
        <w:rPr>
          <w:lang w:val="pl-PL"/>
        </w:rPr>
        <w:tab/>
        <w:t>Uczestnik może wnioskować o przedłużenie okresu pobytu w ramach limitów określonych w artykule 2.4 Jeżeli Uczelnia wyrazi zgodę na przedłużenie okresu mobilności, niniejsza Umowa musi być aneksowana w odpowiednim zakresie.</w:t>
      </w:r>
    </w:p>
    <w:p w14:paraId="15226888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2.6</w:t>
      </w:r>
      <w:r w:rsidRPr="00FC1409">
        <w:rPr>
          <w:lang w:val="pl-PL"/>
        </w:rPr>
        <w:tab/>
        <w:t xml:space="preserve">Rzeczywista data rozpoczęcia i zakończenia okresu mobilności musi być określona w zaświadczeniu </w:t>
      </w:r>
      <w:r w:rsidRPr="00FC1409">
        <w:rPr>
          <w:lang w:val="pl-PL"/>
        </w:rPr>
        <w:br/>
        <w:t>o długości trwania pobytu wystawionym przez organizację przyjmującą.</w:t>
      </w:r>
    </w:p>
    <w:p w14:paraId="6410E2CD" w14:textId="77777777" w:rsidR="002D1859" w:rsidRPr="00FC1409" w:rsidRDefault="002D1859" w:rsidP="002D1859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6D9B18E" w14:textId="77777777" w:rsidR="002D1859" w:rsidRPr="00FC1409" w:rsidRDefault="002D1859" w:rsidP="002D1859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87D81AF" w14:textId="77777777" w:rsidR="002D1859" w:rsidRPr="00FC1409" w:rsidRDefault="002D1859" w:rsidP="002D185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FC1409">
        <w:rPr>
          <w:sz w:val="20"/>
          <w:lang w:val="pl-PL"/>
        </w:rPr>
        <w:t xml:space="preserve">ARTYKUŁ 3 </w:t>
      </w:r>
      <w:r w:rsidRPr="00FC1409">
        <w:rPr>
          <w:lang w:val="pl-PL"/>
        </w:rPr>
        <w:t>–</w:t>
      </w:r>
      <w:r w:rsidRPr="00FC1409">
        <w:rPr>
          <w:sz w:val="20"/>
          <w:lang w:val="pl-PL"/>
        </w:rPr>
        <w:t xml:space="preserve"> WSPARCIE INDYWIDUALNE (STYPENDIUM)</w:t>
      </w:r>
    </w:p>
    <w:p w14:paraId="21E4DC09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</w:p>
    <w:p w14:paraId="63DA075B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3.1</w:t>
      </w:r>
      <w:r w:rsidRPr="00FC1409">
        <w:rPr>
          <w:lang w:val="pl-PL"/>
        </w:rPr>
        <w:tab/>
        <w:t xml:space="preserve">Stypendium będzie obliczone zgodnie z zasadami finansowania zawartymi w Przewodniku po Programie Erasmus +. </w:t>
      </w:r>
    </w:p>
    <w:p w14:paraId="3E590FD7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3.2</w:t>
      </w:r>
      <w:r w:rsidRPr="00FC1409">
        <w:rPr>
          <w:lang w:val="pl-PL"/>
        </w:rPr>
        <w:tab/>
        <w:t xml:space="preserve">Uczestnik otrzyma stypendium z funduszy unijnego programu Erasmus + na następującą liczbę dni: [……] mobilności fizycznej. </w:t>
      </w:r>
    </w:p>
    <w:p w14:paraId="79C18684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3.3</w:t>
      </w:r>
      <w:r w:rsidRPr="00FC1409">
        <w:rPr>
          <w:lang w:val="pl-PL"/>
        </w:rPr>
        <w:tab/>
        <w:t xml:space="preserve">Łączna wysokość stypendium na okres mobilności wynosi [….] EUR. </w:t>
      </w:r>
    </w:p>
    <w:p w14:paraId="105266E0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3.4</w:t>
      </w:r>
      <w:r w:rsidRPr="00FC1409">
        <w:rPr>
          <w:lang w:val="pl-PL"/>
        </w:rPr>
        <w:tab/>
        <w:t>Uczestnik otrzyma stypendium w wysokości […] EUR jako ryczałt na koszty utrzymania oraz […] EUR jako ryczałt na koszty podróży. Ryczałt na koszty utrzymania wynosi […] EUR na dzień mobilności fizycznej przy pobytach do 14. dnia włącznie oraz […] EUR na dzień od 15. dnia mobilności fizycznej.</w:t>
      </w:r>
    </w:p>
    <w:p w14:paraId="444148A9" w14:textId="77777777" w:rsidR="002D1859" w:rsidRPr="00FC1409" w:rsidRDefault="002D1859" w:rsidP="002D1859">
      <w:pPr>
        <w:spacing w:before="120"/>
        <w:ind w:left="567"/>
        <w:jc w:val="both"/>
        <w:rPr>
          <w:lang w:val="pl-PL"/>
        </w:rPr>
      </w:pPr>
      <w:r w:rsidRPr="00FC1409">
        <w:rPr>
          <w:lang w:val="pl-PL"/>
        </w:rPr>
        <w:t xml:space="preserve">Ostateczna kwota zostanie obliczona w następujący sposób: suma iloczynu liczby dni mobilności jak określono w artykule 2.3 i stawki dziennej dla danego kraju przyjmującego oraz kwoty ryczałtowej określonej na podróż. Jeżeli Uczestnik wyjeżdża ze stypendium zerowym, jako całkowitą kwotę stypendium, w tym kwotę na podróż, należy wpisać „0”. </w:t>
      </w:r>
    </w:p>
    <w:p w14:paraId="178D5875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lastRenderedPageBreak/>
        <w:t>3.5</w:t>
      </w:r>
      <w:r w:rsidRPr="00FC1409">
        <w:rPr>
          <w:lang w:val="pl-PL"/>
        </w:rPr>
        <w:tab/>
        <w:t xml:space="preserve">Zwrot dodatkowych kosztów poniesionych w związku ze wsparciem włączenia lub wysokich kosztów podróży, tam gdzie to ma zastosowanie, będzie dokonany w oparciu o dowody finansowe dostarczone przez Uczestnika potwierdzające poniesienie dodatkowych kosztów.  </w:t>
      </w:r>
    </w:p>
    <w:p w14:paraId="24874AE9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 xml:space="preserve">3.6 </w:t>
      </w:r>
      <w:r w:rsidRPr="00FC1409">
        <w:rPr>
          <w:lang w:val="pl-PL"/>
        </w:rPr>
        <w:tab/>
        <w:t xml:space="preserve">Stypendium nie  może być przeznaczone na pokrycie podobnych kosztów, uprzednio finansowanych z funduszy Unii Europejskiej. </w:t>
      </w:r>
    </w:p>
    <w:p w14:paraId="75518E47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3.7</w:t>
      </w:r>
      <w:r w:rsidRPr="00FC1409">
        <w:rPr>
          <w:lang w:val="pl-PL"/>
        </w:rPr>
        <w:tab/>
        <w:t>O ile nie jest naruszany artykuł 3.6 oraz Uczestnik realizuje program nauczania / szkolenia* uzgodniony w Załączniku I, inne środki finansowania, w tym dochód z działalności nie kolidującej z nauczaniem / szkoleniem</w:t>
      </w:r>
      <w:r w:rsidRPr="00FC1409">
        <w:rPr>
          <w:rStyle w:val="Odwoanieprzypisudolnego"/>
          <w:lang w:val="pl-PL"/>
        </w:rPr>
        <w:footnoteReference w:customMarkFollows="1" w:id="4"/>
        <w:t>*</w:t>
      </w:r>
      <w:r w:rsidRPr="00FC1409">
        <w:rPr>
          <w:lang w:val="pl-PL"/>
        </w:rPr>
        <w:t xml:space="preserve"> są dopuszczalne. </w:t>
      </w:r>
    </w:p>
    <w:p w14:paraId="3A8635A0" w14:textId="77777777" w:rsidR="002D1859" w:rsidRPr="00FC1409" w:rsidRDefault="002D1859" w:rsidP="002D1859">
      <w:pPr>
        <w:ind w:left="567" w:hanging="567"/>
        <w:rPr>
          <w:lang w:val="pl-PL"/>
        </w:rPr>
      </w:pPr>
    </w:p>
    <w:p w14:paraId="49C40A66" w14:textId="77777777" w:rsidR="002D1859" w:rsidRPr="00FC1409" w:rsidRDefault="002D1859" w:rsidP="002D1859">
      <w:pPr>
        <w:ind w:left="567" w:hanging="567"/>
        <w:rPr>
          <w:lang w:val="pl-PL"/>
        </w:rPr>
      </w:pPr>
    </w:p>
    <w:p w14:paraId="00CFCBA4" w14:textId="77777777" w:rsidR="002D1859" w:rsidRPr="00FC1409" w:rsidRDefault="002D1859" w:rsidP="002D1859">
      <w:pPr>
        <w:pBdr>
          <w:bottom w:val="single" w:sz="6" w:space="1" w:color="auto"/>
        </w:pBdr>
        <w:ind w:left="567" w:hanging="567"/>
        <w:rPr>
          <w:lang w:val="pl-PL"/>
        </w:rPr>
      </w:pPr>
      <w:r w:rsidRPr="00FC1409">
        <w:rPr>
          <w:lang w:val="pl-PL"/>
        </w:rPr>
        <w:t>ARTYKUŁ 4 – WARUNKI PŁATNOŚCI</w:t>
      </w:r>
    </w:p>
    <w:p w14:paraId="3EC40B39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4.1</w:t>
      </w:r>
      <w:r w:rsidRPr="00FC1409">
        <w:rPr>
          <w:lang w:val="pl-PL"/>
        </w:rPr>
        <w:tab/>
        <w:t xml:space="preserve">W terminie 30 dni od podpisania Umowy przez obie strony lub po otrzymaniu przez Uczelnię wysyłającą potwierdzenia przybycia do organizacji przyjmującej, będzie zrealizowania płatność zaliczkowa w wysokości 100 % kwoty określonej w artykule 3. W sytuacji, gdy Uczestnik nie dostarczy wymaganych dokumentów w określonym przez Uczelnię terminie, późniejsza płatność zaliczkowa jest wyjątkowo dopuszczalna. </w:t>
      </w:r>
    </w:p>
    <w:p w14:paraId="01EF6FD7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4.2</w:t>
      </w:r>
      <w:r w:rsidRPr="00FC1409">
        <w:rPr>
          <w:lang w:val="pl-PL"/>
        </w:rPr>
        <w:tab/>
        <w:t xml:space="preserve">Złożenie przez Uczestnika indywidualnego raportu z wyjazdu w systemie </w:t>
      </w:r>
      <w:r w:rsidRPr="00FC1409">
        <w:rPr>
          <w:i/>
          <w:lang w:val="pl-PL"/>
        </w:rPr>
        <w:t>EUSurvey</w:t>
      </w:r>
      <w:r w:rsidRPr="00FC1409">
        <w:rPr>
          <w:lang w:val="pl-PL"/>
        </w:rPr>
        <w:t xml:space="preserve"> będzie traktowane jako wniosek Uczestnika o płatność pozostałej kwoty stypendium. Uczelnia ma 45 dni kalendarzowych na wypłatę pozostałej kwoty lub na wystawienie polecenia zwrotu, jeśli taki zwrot będzie należny. </w:t>
      </w:r>
    </w:p>
    <w:p w14:paraId="59A239C9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4.3</w:t>
      </w:r>
      <w:r w:rsidRPr="00FC1409">
        <w:rPr>
          <w:lang w:val="pl-PL"/>
        </w:rPr>
        <w:tab/>
        <w:t xml:space="preserve">Uczestnik przedłoży potwierdzenie okresu mobilności obejmujące faktyczną datę rozpoczęcia i zakończenia okresu mobilności wydane przez organizację przyjmującą. </w:t>
      </w:r>
    </w:p>
    <w:p w14:paraId="3F8FB415" w14:textId="77777777" w:rsidR="002D1859" w:rsidRPr="00FC1409" w:rsidRDefault="002D1859" w:rsidP="002D1859">
      <w:pPr>
        <w:ind w:left="567" w:hanging="567"/>
        <w:jc w:val="both"/>
        <w:rPr>
          <w:lang w:val="pl-PL"/>
        </w:rPr>
      </w:pPr>
    </w:p>
    <w:p w14:paraId="06FC4EDE" w14:textId="77777777" w:rsidR="002D1859" w:rsidRPr="00FC1409" w:rsidRDefault="002D1859" w:rsidP="002D1859">
      <w:pPr>
        <w:jc w:val="both"/>
        <w:rPr>
          <w:lang w:val="pl-PL"/>
        </w:rPr>
      </w:pPr>
    </w:p>
    <w:p w14:paraId="186A47D5" w14:textId="77777777" w:rsidR="002D1859" w:rsidRPr="00FC1409" w:rsidRDefault="002D1859" w:rsidP="002D1859">
      <w:pPr>
        <w:pBdr>
          <w:bottom w:val="single" w:sz="6" w:space="1" w:color="auto"/>
        </w:pBdr>
        <w:jc w:val="both"/>
        <w:rPr>
          <w:lang w:val="pl-PL"/>
        </w:rPr>
      </w:pPr>
      <w:r w:rsidRPr="00FC1409">
        <w:rPr>
          <w:lang w:val="pl-PL"/>
        </w:rPr>
        <w:t>ARTYKUŁ 5 –</w:t>
      </w:r>
      <w:r w:rsidRPr="00FC1409" w:rsidDel="00DF1DE2">
        <w:rPr>
          <w:lang w:val="pl-PL"/>
        </w:rPr>
        <w:t xml:space="preserve"> </w:t>
      </w:r>
      <w:r w:rsidRPr="00FC1409">
        <w:rPr>
          <w:lang w:val="pl-PL"/>
        </w:rPr>
        <w:t>UBEZPIECZENIE</w:t>
      </w:r>
    </w:p>
    <w:p w14:paraId="40527E29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5.1.    Uczelnia upewni się, że Uczestnik posiada odpowiednie ubezpieczenie poprzez zapewnienie ubezpieczenia lub poprzez uzgodnienie z organizacją przyjmującą, że ta ostatnia zapewni ubezpieczenie lub samodzielnie przez Uczestnika po zapewnieniu mu odpowiednich informacji w tym zakresie. W przypadku, gdy organizacja przyjmująca jest określona w art. 5.4 jako odpowiedzialna, należy dołączyć odpowiedni dokument do niniejszej umowy określający warunki świadczenia ubezpieczenia i zawierający zgodę organizacji przyjmującej.</w:t>
      </w:r>
    </w:p>
    <w:p w14:paraId="37BEC52F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5.2</w:t>
      </w:r>
      <w:r w:rsidRPr="00FC1409">
        <w:rPr>
          <w:lang w:val="pl-PL"/>
        </w:rPr>
        <w:tab/>
        <w:t>Ubezpieczenie obejmuje co najmniej: ubezpieczenie zdrowotne, odpowiedzialności cywilnej i następstw nieszczęśliwych wypadków. W przypadku mobilności wewnątrz Unii Europejskiej, krajowe ubezpieczenie zdrowotne uczestnika będzie obejmować podstawową ochronę podczas pobytu w innym kraju Unii Europejskiej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muszą obejmować szkody wyrządzone przez Uczestnika lub Uczestnikowi podczas pobytu za granicą.</w:t>
      </w:r>
    </w:p>
    <w:p w14:paraId="2C9F7132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5.3</w:t>
      </w:r>
      <w:r w:rsidRPr="00FC1409">
        <w:rPr>
          <w:lang w:val="pl-PL"/>
        </w:rPr>
        <w:tab/>
        <w:t xml:space="preserve">Uczelnia zaleca wykupienie dodatkowego ubezpieczenia od utraty lub kradzieży dokumentów, biletów podróżnych i bagażu. </w:t>
      </w:r>
    </w:p>
    <w:p w14:paraId="7BC64BD3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5.4</w:t>
      </w:r>
      <w:r w:rsidRPr="00FC1409">
        <w:rPr>
          <w:lang w:val="pl-PL"/>
        </w:rPr>
        <w:tab/>
        <w:t>Informacja na temat ubezpieczenia: Ubezpieczyciel (ubezpieczyciele): ………………, numer polisy: …………., warunki ubezpieczenia: ……………</w:t>
      </w:r>
    </w:p>
    <w:p w14:paraId="0157D47E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5.5</w:t>
      </w:r>
      <w:r w:rsidRPr="00FC1409">
        <w:rPr>
          <w:lang w:val="pl-PL"/>
        </w:rPr>
        <w:tab/>
        <w:t>Stroną odpowiedzialną za objęcie ochroną ubezpieczeniową jest organizacja przyjmująca / uczestnik</w:t>
      </w:r>
      <w:r w:rsidRPr="00FC1409">
        <w:rPr>
          <w:rStyle w:val="Odwoanieprzypisudolnego"/>
          <w:lang w:val="pl-PL"/>
        </w:rPr>
        <w:footnoteReference w:customMarkFollows="1" w:id="5"/>
        <w:t>*</w:t>
      </w:r>
      <w:r w:rsidRPr="00FC1409">
        <w:rPr>
          <w:lang w:val="pl-PL"/>
        </w:rPr>
        <w:t>.</w:t>
      </w:r>
    </w:p>
    <w:p w14:paraId="37A5783C" w14:textId="77777777" w:rsidR="002D1859" w:rsidRPr="00FC1409" w:rsidRDefault="002D1859" w:rsidP="002D1859">
      <w:pPr>
        <w:tabs>
          <w:tab w:val="left" w:pos="567"/>
        </w:tabs>
        <w:spacing w:before="120"/>
        <w:jc w:val="both"/>
        <w:rPr>
          <w:lang w:val="pl-PL"/>
        </w:rPr>
      </w:pPr>
      <w:r w:rsidRPr="00FC1409">
        <w:rPr>
          <w:lang w:val="pl-PL"/>
        </w:rPr>
        <w:lastRenderedPageBreak/>
        <w:t xml:space="preserve">5.6 </w:t>
      </w:r>
      <w:r w:rsidRPr="00FC1409">
        <w:rPr>
          <w:lang w:val="pl-PL"/>
        </w:rPr>
        <w:tab/>
        <w:t>[Dotyczy uczestników mających polskie obywatelstwo] Zaleca się, aby Uczestnik zarejestrował się w serwisie Odyseusz prowadzonym przez Ministerstwo Spraw Zagranicznych.</w:t>
      </w:r>
    </w:p>
    <w:p w14:paraId="62025ED0" w14:textId="77777777" w:rsidR="002D1859" w:rsidRPr="00FC1409" w:rsidRDefault="002D1859" w:rsidP="002D1859">
      <w:pPr>
        <w:jc w:val="both"/>
        <w:rPr>
          <w:lang w:val="pl-PL"/>
        </w:rPr>
      </w:pPr>
    </w:p>
    <w:p w14:paraId="0FFC3EF6" w14:textId="77777777" w:rsidR="002D1859" w:rsidRPr="00FC1409" w:rsidRDefault="002D1859" w:rsidP="002D1859">
      <w:pPr>
        <w:pBdr>
          <w:bottom w:val="single" w:sz="6" w:space="1" w:color="auto"/>
        </w:pBdr>
        <w:rPr>
          <w:lang w:val="pl-PL"/>
        </w:rPr>
      </w:pPr>
    </w:p>
    <w:p w14:paraId="5B081E56" w14:textId="77777777" w:rsidR="002D1859" w:rsidRPr="00FC1409" w:rsidRDefault="002D1859" w:rsidP="002D1859">
      <w:pPr>
        <w:pBdr>
          <w:bottom w:val="single" w:sz="6" w:space="1" w:color="auto"/>
        </w:pBdr>
        <w:rPr>
          <w:lang w:val="pl-PL"/>
        </w:rPr>
      </w:pPr>
      <w:r w:rsidRPr="00FC1409">
        <w:rPr>
          <w:lang w:val="pl-PL"/>
        </w:rPr>
        <w:t xml:space="preserve">ARTYKUŁ 6 – INDYWIDUALNY RAPORT UCZESTNIKA Z WYJAZDU </w:t>
      </w:r>
      <w:r w:rsidRPr="00FC1409">
        <w:rPr>
          <w:i/>
          <w:lang w:val="pl-PL"/>
        </w:rPr>
        <w:t>on-line EU survey</w:t>
      </w:r>
    </w:p>
    <w:p w14:paraId="6180A135" w14:textId="77777777" w:rsidR="002D1859" w:rsidRPr="00FC1409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6.1</w:t>
      </w:r>
      <w:r w:rsidRPr="00FC1409">
        <w:rPr>
          <w:lang w:val="pl-PL"/>
        </w:rPr>
        <w:tab/>
        <w:t xml:space="preserve">Uczestnik wypełni indywidualny raport </w:t>
      </w:r>
      <w:r w:rsidRPr="00FC1409">
        <w:rPr>
          <w:i/>
          <w:lang w:val="pl-PL"/>
        </w:rPr>
        <w:t>on-line EU survey</w:t>
      </w:r>
      <w:r w:rsidRPr="00FC1409">
        <w:rPr>
          <w:lang w:val="pl-PL"/>
        </w:rPr>
        <w:t xml:space="preserve"> po zakończeniu mobilności w terminie 30 dni od dnia otrzymania wezwania do jego złożenia. </w:t>
      </w:r>
    </w:p>
    <w:p w14:paraId="1EB55189" w14:textId="77777777" w:rsidR="002D1859" w:rsidRPr="00FC1409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6.2</w:t>
      </w:r>
      <w:r w:rsidRPr="00FC1409">
        <w:rPr>
          <w:lang w:val="pl-PL"/>
        </w:rPr>
        <w:tab/>
        <w:t>Uczestnik, który nie złoży raportu może zostać wezwany przez Uczelnię do częściowego lub pełnego zwrotu otrzymanego stypendium UE.</w:t>
      </w:r>
    </w:p>
    <w:p w14:paraId="2D05C219" w14:textId="77777777" w:rsidR="002D1859" w:rsidRPr="00FC1409" w:rsidRDefault="002D1859" w:rsidP="002D1859">
      <w:pPr>
        <w:rPr>
          <w:lang w:val="pl-PL"/>
        </w:rPr>
      </w:pPr>
    </w:p>
    <w:p w14:paraId="50F3FDF1" w14:textId="77777777" w:rsidR="002D1859" w:rsidRPr="00FC1409" w:rsidRDefault="002D1859" w:rsidP="002D1859">
      <w:pPr>
        <w:rPr>
          <w:lang w:val="pl-PL"/>
        </w:rPr>
      </w:pPr>
    </w:p>
    <w:p w14:paraId="3B61DD9E" w14:textId="77777777" w:rsidR="002D1859" w:rsidRPr="00FC1409" w:rsidRDefault="002D1859" w:rsidP="002D1859">
      <w:pPr>
        <w:spacing w:line="360" w:lineRule="auto"/>
        <w:rPr>
          <w:u w:val="single"/>
          <w:lang w:val="pl-PL"/>
        </w:rPr>
      </w:pPr>
      <w:r w:rsidRPr="00FC1409">
        <w:rPr>
          <w:u w:val="single"/>
          <w:lang w:val="pl-PL"/>
        </w:rPr>
        <w:t>ARTYKUŁ 7 – OCHRONA DANYCH OSOBOWYCH</w:t>
      </w:r>
    </w:p>
    <w:p w14:paraId="347FD2C9" w14:textId="77777777" w:rsidR="002D1859" w:rsidRPr="00FC1409" w:rsidRDefault="002D1859" w:rsidP="002D18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7.1</w:t>
      </w:r>
      <w:r w:rsidRPr="00FC1409">
        <w:rPr>
          <w:lang w:val="pl-PL"/>
        </w:rPr>
        <w:tab/>
        <w:t xml:space="preserve">Organizacja przekazuje Uczestnikom odpowiednie oświadczenie o ochronie prywatności dotyczące przetwarzania ich danych osobowych, zanim zostaną one wprowadzone do elektronicznych systemów zarządzania mobilnościami Erasmus +. </w:t>
      </w:r>
    </w:p>
    <w:p w14:paraId="26C64170" w14:textId="77777777" w:rsidR="002D1859" w:rsidRPr="00FC1409" w:rsidRDefault="002D1859" w:rsidP="002D1859">
      <w:pPr>
        <w:rPr>
          <w:lang w:val="pl-PL"/>
        </w:rPr>
      </w:pPr>
    </w:p>
    <w:p w14:paraId="1EC9260E" w14:textId="77777777" w:rsidR="002D1859" w:rsidRPr="00FC1409" w:rsidRDefault="002D1859" w:rsidP="002D1859">
      <w:pPr>
        <w:rPr>
          <w:lang w:val="pl-PL"/>
        </w:rPr>
      </w:pPr>
    </w:p>
    <w:p w14:paraId="25C59BB0" w14:textId="77777777" w:rsidR="002D1859" w:rsidRPr="00FC1409" w:rsidRDefault="002D1859" w:rsidP="002D1859">
      <w:pPr>
        <w:pBdr>
          <w:bottom w:val="single" w:sz="6" w:space="1" w:color="auto"/>
        </w:pBdr>
        <w:rPr>
          <w:lang w:val="pl-PL"/>
        </w:rPr>
      </w:pPr>
      <w:r w:rsidRPr="00FC1409">
        <w:rPr>
          <w:lang w:val="pl-PL"/>
        </w:rPr>
        <w:t>ARTYKUŁ 8 – PRAWO WŁAŚCIWE I JURYSDYKCJA SĄDOWA</w:t>
      </w:r>
    </w:p>
    <w:p w14:paraId="28F2760C" w14:textId="77777777" w:rsidR="002D1859" w:rsidRPr="00FC1409" w:rsidRDefault="002D1859" w:rsidP="002D1859">
      <w:pPr>
        <w:spacing w:before="120"/>
        <w:ind w:left="567" w:hanging="567"/>
        <w:jc w:val="both"/>
        <w:rPr>
          <w:lang w:val="pl-PL"/>
        </w:rPr>
      </w:pPr>
      <w:r w:rsidRPr="00FC1409">
        <w:rPr>
          <w:lang w:val="pl-PL"/>
        </w:rPr>
        <w:t>8.1</w:t>
      </w:r>
      <w:r w:rsidRPr="00FC1409">
        <w:rPr>
          <w:lang w:val="pl-PL"/>
        </w:rPr>
        <w:tab/>
        <w:t>Niniejsza Umowa podlega prawu polskiemu.</w:t>
      </w:r>
    </w:p>
    <w:p w14:paraId="78A76C4B" w14:textId="77777777" w:rsidR="002D1859" w:rsidRPr="00FC1409" w:rsidRDefault="002D1859" w:rsidP="002D1859">
      <w:pPr>
        <w:spacing w:before="120"/>
        <w:ind w:left="567" w:hanging="567"/>
        <w:jc w:val="both"/>
        <w:rPr>
          <w:b/>
          <w:lang w:val="pl-PL"/>
        </w:rPr>
      </w:pPr>
      <w:r w:rsidRPr="00FC1409">
        <w:rPr>
          <w:lang w:val="pl-PL"/>
        </w:rPr>
        <w:t>8.2</w:t>
      </w:r>
      <w:r w:rsidRPr="00FC1409">
        <w:rPr>
          <w:lang w:val="pl-PL"/>
        </w:rPr>
        <w:tab/>
      </w:r>
      <w:r w:rsidRPr="00FC1409">
        <w:t>W wypadku sporu między Uczelnią a Uczestnikiem co do interpretacji, realizacji lub ważności niniejszej Umowy – jeżeli nie będzie mógł być rozstrzygnięty polubownie – wyłączna kompetencja rozstrzygnięcia sporu leży w gestii właściwego sądu powszechnego</w:t>
      </w:r>
      <w:r w:rsidRPr="00FC1409">
        <w:rPr>
          <w:lang w:val="pl-PL"/>
        </w:rPr>
        <w:t xml:space="preserve">. </w:t>
      </w:r>
    </w:p>
    <w:p w14:paraId="49F27374" w14:textId="77777777" w:rsidR="002D1859" w:rsidRPr="00FC1409" w:rsidRDefault="002D1859" w:rsidP="002D1859">
      <w:pPr>
        <w:jc w:val="both"/>
        <w:rPr>
          <w:lang w:val="pl-PL"/>
        </w:rPr>
      </w:pPr>
    </w:p>
    <w:p w14:paraId="75440CDE" w14:textId="77777777" w:rsidR="002D1859" w:rsidRPr="00FC1409" w:rsidRDefault="002D1859" w:rsidP="002D1859">
      <w:pPr>
        <w:jc w:val="both"/>
        <w:rPr>
          <w:b/>
          <w:lang w:val="pl-PL"/>
        </w:rPr>
      </w:pPr>
    </w:p>
    <w:p w14:paraId="4EAE97C9" w14:textId="77777777" w:rsidR="002D1859" w:rsidRPr="00FC1409" w:rsidRDefault="002D1859" w:rsidP="002D1859">
      <w:pPr>
        <w:ind w:left="5812" w:hanging="5812"/>
        <w:rPr>
          <w:b/>
          <w:lang w:val="pl-PL"/>
        </w:rPr>
      </w:pPr>
      <w:r w:rsidRPr="00FC1409">
        <w:rPr>
          <w:b/>
          <w:lang w:val="pl-PL"/>
        </w:rPr>
        <w:t>PODPISY</w:t>
      </w:r>
    </w:p>
    <w:p w14:paraId="1B01CCAB" w14:textId="77777777" w:rsidR="002D1859" w:rsidRPr="00FC1409" w:rsidRDefault="002D1859" w:rsidP="002D1859">
      <w:pPr>
        <w:ind w:left="5812" w:hanging="5812"/>
        <w:rPr>
          <w:lang w:val="pl-PL"/>
        </w:rPr>
      </w:pPr>
    </w:p>
    <w:p w14:paraId="2F157D03" w14:textId="77777777" w:rsidR="002D1859" w:rsidRPr="00FC1409" w:rsidRDefault="002D1859" w:rsidP="002D1859">
      <w:pPr>
        <w:tabs>
          <w:tab w:val="left" w:pos="5670"/>
        </w:tabs>
        <w:rPr>
          <w:lang w:val="pl-PL"/>
        </w:rPr>
      </w:pPr>
      <w:r w:rsidRPr="00FC1409">
        <w:rPr>
          <w:lang w:val="pl-PL"/>
        </w:rPr>
        <w:t>Za Uczestnika</w:t>
      </w:r>
      <w:r w:rsidRPr="00FC1409">
        <w:rPr>
          <w:lang w:val="pl-PL"/>
        </w:rPr>
        <w:tab/>
        <w:t>Za Uczelnię</w:t>
      </w:r>
    </w:p>
    <w:p w14:paraId="66699B1A" w14:textId="77777777" w:rsidR="002D1859" w:rsidRPr="00FC1409" w:rsidRDefault="002D1859" w:rsidP="002D1859">
      <w:pPr>
        <w:tabs>
          <w:tab w:val="left" w:pos="5670"/>
        </w:tabs>
        <w:rPr>
          <w:lang w:val="pl-PL"/>
        </w:rPr>
      </w:pPr>
      <w:r w:rsidRPr="00FC1409">
        <w:rPr>
          <w:lang w:val="pl-PL"/>
        </w:rPr>
        <w:t>[imię i nazwisko]</w:t>
      </w:r>
      <w:r w:rsidRPr="00FC1409">
        <w:rPr>
          <w:lang w:val="pl-PL"/>
        </w:rPr>
        <w:tab/>
        <w:t xml:space="preserve">prof. dr hab. Adrian Chabowski </w:t>
      </w:r>
    </w:p>
    <w:p w14:paraId="7C702B6E" w14:textId="77777777" w:rsidR="002D1859" w:rsidRPr="00FC1409" w:rsidRDefault="002D1859" w:rsidP="002D1859">
      <w:pPr>
        <w:tabs>
          <w:tab w:val="left" w:pos="5670"/>
        </w:tabs>
        <w:rPr>
          <w:lang w:val="pl-PL"/>
        </w:rPr>
      </w:pPr>
      <w:r w:rsidRPr="00FC1409">
        <w:rPr>
          <w:lang w:val="pl-PL"/>
        </w:rPr>
        <w:tab/>
        <w:t>Prorektor ds. Kształcenia</w:t>
      </w:r>
    </w:p>
    <w:p w14:paraId="763F05E1" w14:textId="77777777" w:rsidR="002D1859" w:rsidRPr="00FC1409" w:rsidRDefault="002D1859" w:rsidP="002D1859">
      <w:pPr>
        <w:tabs>
          <w:tab w:val="left" w:pos="5670"/>
        </w:tabs>
        <w:ind w:left="5812" w:hanging="5812"/>
        <w:rPr>
          <w:lang w:val="pl-PL"/>
        </w:rPr>
      </w:pPr>
    </w:p>
    <w:p w14:paraId="6AD190BB" w14:textId="77777777" w:rsidR="002D1859" w:rsidRPr="00FC1409" w:rsidRDefault="002D1859" w:rsidP="002D1859">
      <w:pPr>
        <w:tabs>
          <w:tab w:val="left" w:pos="5670"/>
        </w:tabs>
        <w:ind w:left="5812" w:hanging="5812"/>
        <w:rPr>
          <w:lang w:val="pl-PL"/>
        </w:rPr>
      </w:pPr>
    </w:p>
    <w:p w14:paraId="04AA49DA" w14:textId="77777777" w:rsidR="002D1859" w:rsidRPr="00FC1409" w:rsidRDefault="002D1859" w:rsidP="002D1859">
      <w:pPr>
        <w:tabs>
          <w:tab w:val="left" w:pos="5670"/>
        </w:tabs>
        <w:ind w:left="5812" w:hanging="5812"/>
        <w:rPr>
          <w:lang w:val="pl-PL"/>
        </w:rPr>
      </w:pPr>
      <w:r w:rsidRPr="00FC1409">
        <w:rPr>
          <w:lang w:val="pl-PL"/>
        </w:rPr>
        <w:t>[podpis]</w:t>
      </w:r>
      <w:r w:rsidRPr="00FC1409">
        <w:rPr>
          <w:lang w:val="pl-PL"/>
        </w:rPr>
        <w:tab/>
        <w:t>[pieczęć i podpis]</w:t>
      </w:r>
    </w:p>
    <w:p w14:paraId="13DFE3AD" w14:textId="77777777" w:rsidR="002D1859" w:rsidRPr="00FC1409" w:rsidRDefault="002D1859" w:rsidP="002D1859">
      <w:pPr>
        <w:tabs>
          <w:tab w:val="left" w:pos="5670"/>
        </w:tabs>
        <w:rPr>
          <w:lang w:val="pl-PL"/>
        </w:rPr>
      </w:pPr>
    </w:p>
    <w:p w14:paraId="0F2E0F29" w14:textId="77777777" w:rsidR="002D1859" w:rsidRPr="00FC1409" w:rsidRDefault="002D1859" w:rsidP="002D1859">
      <w:pPr>
        <w:tabs>
          <w:tab w:val="left" w:pos="5670"/>
        </w:tabs>
        <w:rPr>
          <w:lang w:val="pl-PL"/>
        </w:rPr>
      </w:pPr>
      <w:r w:rsidRPr="00FC1409">
        <w:rPr>
          <w:lang w:val="pl-PL"/>
        </w:rPr>
        <w:t>[miejscowość], [data]</w:t>
      </w:r>
      <w:r w:rsidRPr="00FC1409">
        <w:rPr>
          <w:lang w:val="pl-PL"/>
        </w:rPr>
        <w:tab/>
        <w:t>[miejscowość], [data]</w:t>
      </w:r>
    </w:p>
    <w:p w14:paraId="75084AEB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5A2F0DF5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5A37621E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19BC0B3E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5E08040A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748FEE83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50BE1398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27029FBD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2AB6D041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4260291A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7E159BF7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1E0D448D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7E0B8566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1B099264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5941D560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4DA3B5EA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</w:pPr>
    </w:p>
    <w:p w14:paraId="1C86BD62" w14:textId="77777777" w:rsidR="002D1859" w:rsidRPr="00FC1409" w:rsidRDefault="002D1859" w:rsidP="002D1859">
      <w:pPr>
        <w:pStyle w:val="Tekstprzypisudolnego"/>
        <w:rPr>
          <w:b/>
        </w:rPr>
      </w:pPr>
      <w:r w:rsidRPr="00FC1409">
        <w:rPr>
          <w:b/>
        </w:rPr>
        <w:t>ZAŁĄCZNIKI :</w:t>
      </w:r>
    </w:p>
    <w:p w14:paraId="781C173D" w14:textId="77777777" w:rsidR="002D1859" w:rsidRPr="00FC1409" w:rsidRDefault="002D1859" w:rsidP="002D1859">
      <w:pPr>
        <w:pStyle w:val="Tekstprzypisudolnego"/>
      </w:pPr>
      <w:r w:rsidRPr="00FC1409">
        <w:t>Załącznik I  - Porozumienie o programie mobilności</w:t>
      </w:r>
    </w:p>
    <w:p w14:paraId="68B479AA" w14:textId="77777777" w:rsidR="002D1859" w:rsidRPr="00FC1409" w:rsidRDefault="002D1859" w:rsidP="002D1859">
      <w:pPr>
        <w:pStyle w:val="Tekstprzypisudolnego"/>
      </w:pPr>
      <w:r w:rsidRPr="00FC1409">
        <w:t xml:space="preserve">Załącznik II – Warunki ogólne </w:t>
      </w:r>
    </w:p>
    <w:p w14:paraId="68353509" w14:textId="77777777" w:rsidR="002D1859" w:rsidRPr="00FC1409" w:rsidRDefault="002D1859" w:rsidP="002D1859">
      <w:pPr>
        <w:tabs>
          <w:tab w:val="left" w:pos="5670"/>
        </w:tabs>
        <w:rPr>
          <w:sz w:val="16"/>
          <w:szCs w:val="16"/>
          <w:lang w:val="pl-PL"/>
        </w:rPr>
        <w:sectPr w:rsidR="002D1859" w:rsidRPr="00FC1409" w:rsidSect="002D18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14:paraId="5C408A83" w14:textId="77777777" w:rsidR="002D1859" w:rsidRPr="00FC1409" w:rsidRDefault="002D1859" w:rsidP="002D1859">
      <w:pPr>
        <w:tabs>
          <w:tab w:val="left" w:pos="360"/>
        </w:tabs>
        <w:jc w:val="center"/>
        <w:rPr>
          <w:b/>
        </w:rPr>
      </w:pPr>
      <w:r w:rsidRPr="00FC1409">
        <w:rPr>
          <w:b/>
        </w:rPr>
        <w:lastRenderedPageBreak/>
        <w:t>Załącznik II</w:t>
      </w:r>
    </w:p>
    <w:p w14:paraId="330EA12D" w14:textId="77777777" w:rsidR="002D1859" w:rsidRPr="00FC1409" w:rsidRDefault="002D1859" w:rsidP="002D1859">
      <w:pPr>
        <w:tabs>
          <w:tab w:val="left" w:pos="360"/>
        </w:tabs>
        <w:jc w:val="center"/>
        <w:rPr>
          <w:rFonts w:ascii="Arial" w:hAnsi="Arial"/>
          <w:b/>
        </w:rPr>
      </w:pPr>
    </w:p>
    <w:p w14:paraId="534A102A" w14:textId="77777777" w:rsidR="002D1859" w:rsidRPr="00FC1409" w:rsidRDefault="002D1859" w:rsidP="002D1859">
      <w:pPr>
        <w:tabs>
          <w:tab w:val="left" w:pos="360"/>
        </w:tabs>
        <w:jc w:val="center"/>
        <w:rPr>
          <w:rFonts w:ascii="Arial" w:hAnsi="Arial"/>
          <w:b/>
        </w:rPr>
      </w:pPr>
    </w:p>
    <w:p w14:paraId="5B5B0CC6" w14:textId="77777777" w:rsidR="002D1859" w:rsidRPr="00FC1409" w:rsidRDefault="002D1859" w:rsidP="002D1859">
      <w:pPr>
        <w:tabs>
          <w:tab w:val="left" w:pos="360"/>
        </w:tabs>
        <w:jc w:val="center"/>
        <w:rPr>
          <w:b/>
          <w:sz w:val="24"/>
          <w:szCs w:val="24"/>
        </w:rPr>
      </w:pPr>
      <w:r w:rsidRPr="00FC1409">
        <w:rPr>
          <w:b/>
          <w:sz w:val="24"/>
          <w:szCs w:val="24"/>
        </w:rPr>
        <w:t>WARUNKI OGÓLNE</w:t>
      </w:r>
    </w:p>
    <w:p w14:paraId="4F05E8E3" w14:textId="77777777" w:rsidR="002D1859" w:rsidRPr="00FC1409" w:rsidRDefault="002D1859" w:rsidP="002D1859">
      <w:pPr>
        <w:tabs>
          <w:tab w:val="left" w:pos="360"/>
        </w:tabs>
        <w:rPr>
          <w:rFonts w:ascii="Arial" w:hAnsi="Arial"/>
        </w:rPr>
      </w:pPr>
    </w:p>
    <w:p w14:paraId="30C427F4" w14:textId="77777777" w:rsidR="002D1859" w:rsidRPr="00FC1409" w:rsidRDefault="002D1859" w:rsidP="002D1859">
      <w:pPr>
        <w:keepNext/>
        <w:rPr>
          <w:b/>
          <w:sz w:val="18"/>
          <w:szCs w:val="18"/>
          <w:lang w:val="pl-PL"/>
        </w:rPr>
      </w:pPr>
      <w:r w:rsidRPr="00FC1409">
        <w:rPr>
          <w:b/>
          <w:sz w:val="18"/>
          <w:szCs w:val="18"/>
          <w:lang w:val="pl-PL"/>
        </w:rPr>
        <w:t>Artykuł 1: Odpowiedzialność</w:t>
      </w:r>
    </w:p>
    <w:p w14:paraId="703D8D29" w14:textId="77777777" w:rsidR="002D1859" w:rsidRPr="00FC1409" w:rsidRDefault="002D1859" w:rsidP="002D1859">
      <w:pPr>
        <w:keepNext/>
        <w:rPr>
          <w:sz w:val="18"/>
          <w:szCs w:val="18"/>
          <w:lang w:val="pl-PL"/>
        </w:rPr>
      </w:pPr>
    </w:p>
    <w:p w14:paraId="045D4FB7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  <w:r w:rsidRPr="00FC1409">
        <w:rPr>
          <w:sz w:val="18"/>
          <w:szCs w:val="18"/>
          <w:lang w:val="pl-PL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14:paraId="0AC7CFAA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</w:p>
    <w:p w14:paraId="2E76585E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  <w:r w:rsidRPr="00FC1409">
        <w:rPr>
          <w:sz w:val="18"/>
          <w:szCs w:val="18"/>
          <w:lang w:val="pl-PL"/>
        </w:rPr>
        <w:t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</w:t>
      </w:r>
    </w:p>
    <w:p w14:paraId="0D28DD0D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</w:p>
    <w:p w14:paraId="73B4F976" w14:textId="77777777" w:rsidR="002D1859" w:rsidRPr="00FC1409" w:rsidRDefault="002D1859" w:rsidP="002D1859">
      <w:pPr>
        <w:keepNext/>
        <w:rPr>
          <w:b/>
          <w:sz w:val="18"/>
          <w:szCs w:val="18"/>
          <w:lang w:val="pl-PL"/>
        </w:rPr>
      </w:pPr>
      <w:r w:rsidRPr="00FC1409">
        <w:rPr>
          <w:b/>
          <w:sz w:val="18"/>
          <w:szCs w:val="18"/>
          <w:lang w:val="pl-PL"/>
        </w:rPr>
        <w:t>Artykuł 2: Rozwiązanie Umowy</w:t>
      </w:r>
    </w:p>
    <w:p w14:paraId="00D3177C" w14:textId="77777777" w:rsidR="002D1859" w:rsidRPr="00FC1409" w:rsidRDefault="002D1859" w:rsidP="002D1859">
      <w:pPr>
        <w:rPr>
          <w:sz w:val="18"/>
          <w:szCs w:val="18"/>
          <w:lang w:val="pl-PL"/>
        </w:rPr>
      </w:pPr>
    </w:p>
    <w:p w14:paraId="3D38AE03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  <w:r w:rsidRPr="00FC1409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w ramach obowiązującego prawa, Uczelnia jest uprawniona do wypowiedzenia bez dalszych formalności prawnych w przypadku, gdy Uczestnik nie podejmie działania w terminie jednego miesiąca od otrzymania zawiadomienia przesłanego listem poleconym. </w:t>
      </w:r>
    </w:p>
    <w:p w14:paraId="42788B3F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</w:p>
    <w:p w14:paraId="2582D33E" w14:textId="77777777" w:rsidR="002D1859" w:rsidRPr="00FC1409" w:rsidRDefault="002D1859" w:rsidP="002D1859">
      <w:pPr>
        <w:jc w:val="both"/>
        <w:rPr>
          <w:b/>
          <w:sz w:val="18"/>
          <w:szCs w:val="18"/>
          <w:lang w:val="pl-PL"/>
        </w:rPr>
      </w:pPr>
      <w:r w:rsidRPr="00FC1409">
        <w:rPr>
          <w:b/>
          <w:sz w:val="18"/>
          <w:szCs w:val="18"/>
          <w:lang w:val="pl-PL"/>
        </w:rPr>
        <w:t xml:space="preserve">Artykuł 3: Zwrot stypendium </w:t>
      </w:r>
    </w:p>
    <w:p w14:paraId="26EEC5D2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</w:p>
    <w:p w14:paraId="3127CA07" w14:textId="77777777" w:rsidR="002D1859" w:rsidRPr="00FC1409" w:rsidRDefault="002D1859" w:rsidP="002D1859">
      <w:pPr>
        <w:jc w:val="both"/>
        <w:rPr>
          <w:b/>
          <w:sz w:val="18"/>
          <w:szCs w:val="18"/>
          <w:lang w:val="pl-PL"/>
        </w:rPr>
      </w:pPr>
      <w:r w:rsidRPr="00FC1409">
        <w:rPr>
          <w:sz w:val="18"/>
          <w:szCs w:val="18"/>
          <w:lang w:val="pl-PL"/>
        </w:rPr>
        <w:t xml:space="preserve">Uczelnia wystąpi do Uczestnika o zwrot stypendium lub jego części, jeżeli Uczestnik nie zastosuje się do warunków Umowy. Jeżeli Uczestnik wypowie Umowę przed jej wygaśnięciem lub jeśli nie zastosuje się do postanowień </w:t>
      </w:r>
      <w:r w:rsidRPr="00FC1409">
        <w:rPr>
          <w:sz w:val="18"/>
          <w:szCs w:val="18"/>
          <w:lang w:val="pl-PL"/>
        </w:rPr>
        <w:t xml:space="preserve">Umowy, zwróci kwotę już otrzymanego stypendium, chyba że uzgodniono inaczej z organizacją wysyłającą. Te ostatnie wymaga zgłoszenia przez organizację wysyłającą do agencji narodowej do akceptacji. </w:t>
      </w:r>
    </w:p>
    <w:p w14:paraId="5E7E45FC" w14:textId="77777777" w:rsidR="002D1859" w:rsidRPr="00FC1409" w:rsidRDefault="002D1859" w:rsidP="002D1859">
      <w:pPr>
        <w:rPr>
          <w:sz w:val="18"/>
          <w:szCs w:val="18"/>
          <w:lang w:val="pl-PL"/>
        </w:rPr>
      </w:pPr>
    </w:p>
    <w:p w14:paraId="2D4FAD6A" w14:textId="77777777" w:rsidR="002D1859" w:rsidRPr="00FC1409" w:rsidRDefault="002D1859" w:rsidP="002D1859">
      <w:pPr>
        <w:rPr>
          <w:b/>
          <w:sz w:val="18"/>
          <w:szCs w:val="18"/>
          <w:lang w:val="pl-PL"/>
        </w:rPr>
      </w:pPr>
      <w:r w:rsidRPr="00FC1409">
        <w:rPr>
          <w:b/>
          <w:sz w:val="18"/>
          <w:szCs w:val="18"/>
          <w:lang w:val="pl-PL"/>
        </w:rPr>
        <w:t>Artykuł 4: Ochrona danych</w:t>
      </w:r>
    </w:p>
    <w:p w14:paraId="64BC7F51" w14:textId="77777777" w:rsidR="002D1859" w:rsidRPr="00FC1409" w:rsidRDefault="002D1859" w:rsidP="002D1859">
      <w:pPr>
        <w:rPr>
          <w:b/>
          <w:sz w:val="18"/>
          <w:szCs w:val="18"/>
          <w:lang w:val="pl-PL"/>
        </w:rPr>
      </w:pPr>
    </w:p>
    <w:p w14:paraId="2E6D2F07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  <w:r w:rsidRPr="00FC1409">
        <w:rPr>
          <w:sz w:val="18"/>
          <w:szCs w:val="18"/>
          <w:lang w:val="pl-PL"/>
        </w:rPr>
        <w:t>Wszelkie dane osobowe zawarte w niniejszej Umowie będą przetwarzane zgodnie z 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</w:t>
      </w:r>
      <w:r w:rsidRPr="00FC1409">
        <w:rPr>
          <w:rStyle w:val="Odwoanieprzypisudolnego"/>
          <w:b/>
          <w:sz w:val="18"/>
          <w:szCs w:val="18"/>
          <w:lang w:val="pl-PL"/>
        </w:rPr>
        <w:footnoteReference w:id="6"/>
      </w:r>
      <w:r w:rsidRPr="00FC1409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1D4092BA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</w:p>
    <w:p w14:paraId="5149B4DF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</w:pPr>
      <w:r w:rsidRPr="00FC1409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 odniesieniu do wykorzystania tych danych przez Komisję Europejską.</w:t>
      </w:r>
    </w:p>
    <w:p w14:paraId="13ACBDE9" w14:textId="77777777" w:rsidR="002D1859" w:rsidRPr="00FC1409" w:rsidRDefault="002D1859" w:rsidP="002D1859">
      <w:pPr>
        <w:rPr>
          <w:b/>
          <w:sz w:val="18"/>
          <w:szCs w:val="18"/>
          <w:lang w:val="pl-PL"/>
        </w:rPr>
      </w:pPr>
    </w:p>
    <w:p w14:paraId="64FE4086" w14:textId="77777777" w:rsidR="002D1859" w:rsidRPr="00FC1409" w:rsidRDefault="002D1859" w:rsidP="002D1859">
      <w:pPr>
        <w:rPr>
          <w:sz w:val="18"/>
          <w:szCs w:val="18"/>
          <w:lang w:val="pl-PL"/>
        </w:rPr>
      </w:pPr>
      <w:r w:rsidRPr="00FC1409">
        <w:rPr>
          <w:b/>
          <w:sz w:val="18"/>
          <w:szCs w:val="18"/>
          <w:lang w:val="pl-PL"/>
        </w:rPr>
        <w:t>Artykuł 5: Kontrole i audyty</w:t>
      </w:r>
    </w:p>
    <w:p w14:paraId="08FE4D51" w14:textId="77777777" w:rsidR="002D1859" w:rsidRPr="00FC1409" w:rsidRDefault="002D1859" w:rsidP="002D1859">
      <w:pPr>
        <w:rPr>
          <w:sz w:val="18"/>
          <w:szCs w:val="18"/>
          <w:lang w:val="pl-PL"/>
        </w:rPr>
      </w:pPr>
    </w:p>
    <w:p w14:paraId="1EE8E0D6" w14:textId="77777777" w:rsidR="002D1859" w:rsidRPr="00FC1409" w:rsidRDefault="002D1859" w:rsidP="002D1859">
      <w:pPr>
        <w:jc w:val="both"/>
        <w:rPr>
          <w:sz w:val="18"/>
          <w:szCs w:val="18"/>
          <w:lang w:val="pl-PL"/>
        </w:rPr>
        <w:sectPr w:rsidR="002D1859" w:rsidRPr="00FC1409" w:rsidSect="00991CFC">
          <w:pgSz w:w="11906" w:h="16838"/>
          <w:pgMar w:top="1440" w:right="1134" w:bottom="1440" w:left="1134" w:header="170" w:footer="567" w:gutter="0"/>
          <w:cols w:num="2" w:space="708" w:equalWidth="0">
            <w:col w:w="4465" w:space="708"/>
            <w:col w:w="4465"/>
          </w:cols>
          <w:docGrid w:linePitch="272"/>
        </w:sectPr>
      </w:pPr>
      <w:r w:rsidRPr="00FC1409">
        <w:rPr>
          <w:sz w:val="18"/>
          <w:szCs w:val="18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14:paraId="6706455C" w14:textId="77777777" w:rsidR="002D1859" w:rsidRPr="00D012B1" w:rsidRDefault="002D1859" w:rsidP="002D1859">
      <w:pPr>
        <w:jc w:val="both"/>
        <w:rPr>
          <w:lang w:val="pl-PL"/>
        </w:rPr>
      </w:pPr>
      <w:r w:rsidRPr="00FC1409">
        <w:rPr>
          <w:lang w:val="pl-PL"/>
        </w:rPr>
        <w:t>.</w:t>
      </w:r>
    </w:p>
    <w:p w14:paraId="769FCF88" w14:textId="77777777" w:rsidR="003B1007" w:rsidRDefault="006D6EC1"/>
    <w:sectPr w:rsidR="003B1007" w:rsidSect="00E85892">
      <w:headerReference w:type="default" r:id="rId13"/>
      <w:footerReference w:type="default" r:id="rId14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23DA" w14:textId="77777777" w:rsidR="0035159A" w:rsidRDefault="0035159A" w:rsidP="002D1859">
      <w:r>
        <w:separator/>
      </w:r>
    </w:p>
  </w:endnote>
  <w:endnote w:type="continuationSeparator" w:id="0">
    <w:p w14:paraId="26FD4DB8" w14:textId="77777777" w:rsidR="0035159A" w:rsidRDefault="0035159A" w:rsidP="002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D487" w14:textId="77777777" w:rsidR="002D1859" w:rsidRDefault="002D185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6D05F85C" w14:textId="77777777" w:rsidR="002D1859" w:rsidRDefault="002D1859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6BC5" w14:textId="08577E09" w:rsidR="002D1859" w:rsidRDefault="002D185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6D6EC1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3DA25004" w14:textId="77777777" w:rsidR="002D1859" w:rsidRDefault="002D1859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DBA" w14:textId="77777777" w:rsidR="002D1859" w:rsidRPr="009A6788" w:rsidRDefault="002D1859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5C6F" w14:textId="77777777" w:rsidR="00E82CBA" w:rsidRDefault="0035159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66A1724" w14:textId="77777777" w:rsidR="00E82CBA" w:rsidRDefault="006D6EC1" w:rsidP="00991C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B3FF" w14:textId="77777777" w:rsidR="0035159A" w:rsidRDefault="0035159A" w:rsidP="002D1859">
      <w:r>
        <w:separator/>
      </w:r>
    </w:p>
  </w:footnote>
  <w:footnote w:type="continuationSeparator" w:id="0">
    <w:p w14:paraId="0F33F10A" w14:textId="77777777" w:rsidR="0035159A" w:rsidRDefault="0035159A" w:rsidP="002D1859">
      <w:r>
        <w:continuationSeparator/>
      </w:r>
    </w:p>
  </w:footnote>
  <w:footnote w:id="1">
    <w:p w14:paraId="56B2D756" w14:textId="77777777" w:rsidR="002D1859" w:rsidRPr="00C72E95" w:rsidRDefault="002D1859" w:rsidP="002D1859">
      <w:pPr>
        <w:pStyle w:val="Tekstprzypisudolnego"/>
        <w:rPr>
          <w:sz w:val="16"/>
          <w:szCs w:val="16"/>
          <w:lang w:val="pl-PL"/>
        </w:rPr>
      </w:pPr>
      <w:r w:rsidRPr="00C72E95">
        <w:rPr>
          <w:rStyle w:val="Odwoanieprzypisudolnego"/>
          <w:sz w:val="16"/>
          <w:szCs w:val="16"/>
        </w:rPr>
        <w:sym w:font="Symbol" w:char="F02A"/>
      </w:r>
      <w:r w:rsidRPr="00C72E95">
        <w:rPr>
          <w:sz w:val="16"/>
          <w:szCs w:val="16"/>
        </w:rPr>
        <w:t xml:space="preserve"> </w:t>
      </w:r>
      <w:r w:rsidRPr="00C72E95">
        <w:rPr>
          <w:sz w:val="16"/>
          <w:szCs w:val="16"/>
          <w:lang w:val="pl-PL"/>
        </w:rPr>
        <w:t xml:space="preserve">niepotrzebne skreślić. </w:t>
      </w:r>
    </w:p>
  </w:footnote>
  <w:footnote w:id="2">
    <w:p w14:paraId="25FBDBC1" w14:textId="77777777" w:rsidR="002D1859" w:rsidRPr="00C72E95" w:rsidRDefault="002D1859" w:rsidP="002D1859">
      <w:pPr>
        <w:pStyle w:val="Tekstprzypisudolnego"/>
        <w:rPr>
          <w:sz w:val="16"/>
          <w:szCs w:val="16"/>
          <w:lang w:val="pl-PL"/>
        </w:rPr>
      </w:pPr>
      <w:r w:rsidRPr="00C72E95">
        <w:rPr>
          <w:rStyle w:val="Odwoanieprzypisudolnego"/>
          <w:sz w:val="16"/>
          <w:szCs w:val="16"/>
        </w:rPr>
        <w:t>*</w:t>
      </w:r>
      <w:r w:rsidRPr="00C72E95">
        <w:rPr>
          <w:sz w:val="16"/>
          <w:szCs w:val="16"/>
        </w:rPr>
        <w:t xml:space="preserve"> </w:t>
      </w:r>
      <w:r w:rsidRPr="00C72E95">
        <w:rPr>
          <w:sz w:val="16"/>
          <w:szCs w:val="16"/>
          <w:lang w:val="pl-PL"/>
        </w:rPr>
        <w:t>niepotrzebne skreślić.</w:t>
      </w:r>
    </w:p>
  </w:footnote>
  <w:footnote w:id="3">
    <w:p w14:paraId="4A2A48F7" w14:textId="77777777" w:rsidR="002D1859" w:rsidRPr="006506C6" w:rsidRDefault="002D1859" w:rsidP="002D1859">
      <w:pPr>
        <w:pStyle w:val="Tekstprzypisudolnego"/>
        <w:rPr>
          <w:lang w:val="pl-PL"/>
        </w:rPr>
      </w:pPr>
      <w:r w:rsidRPr="00C72E95">
        <w:rPr>
          <w:rStyle w:val="Odwoanieprzypisudolnego"/>
          <w:sz w:val="16"/>
          <w:szCs w:val="16"/>
        </w:rPr>
        <w:t>**</w:t>
      </w:r>
      <w:r w:rsidRPr="00C72E95">
        <w:rPr>
          <w:sz w:val="16"/>
          <w:szCs w:val="16"/>
        </w:rPr>
        <w:t xml:space="preserve"> </w:t>
      </w:r>
      <w:r w:rsidRPr="00C72E95">
        <w:rPr>
          <w:sz w:val="16"/>
          <w:szCs w:val="16"/>
          <w:lang w:val="pl-PL"/>
        </w:rPr>
        <w:t>dotyczy mobilności w celu prowadzenia zajęć dydaktycznych.</w:t>
      </w:r>
      <w:r>
        <w:rPr>
          <w:lang w:val="pl-PL"/>
        </w:rPr>
        <w:t xml:space="preserve"> </w:t>
      </w:r>
    </w:p>
  </w:footnote>
  <w:footnote w:id="4">
    <w:p w14:paraId="533DFB01" w14:textId="77777777" w:rsidR="002D1859" w:rsidRPr="00C72E95" w:rsidRDefault="002D1859" w:rsidP="002D1859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C72E95">
        <w:rPr>
          <w:sz w:val="16"/>
          <w:szCs w:val="16"/>
          <w:lang w:val="pl-PL"/>
        </w:rPr>
        <w:t>niepotrzebne skreślić.</w:t>
      </w:r>
      <w:r>
        <w:rPr>
          <w:lang w:val="pl-PL"/>
        </w:rPr>
        <w:t xml:space="preserve"> </w:t>
      </w:r>
    </w:p>
  </w:footnote>
  <w:footnote w:id="5">
    <w:p w14:paraId="0BD335F3" w14:textId="77777777" w:rsidR="002D1859" w:rsidRDefault="002D1859" w:rsidP="002D1859">
      <w:pPr>
        <w:pStyle w:val="Tekstprzypisudolnego"/>
        <w:ind w:left="0" w:firstLine="0"/>
      </w:pPr>
    </w:p>
    <w:p w14:paraId="40C963EC" w14:textId="77777777" w:rsidR="002D1859" w:rsidRDefault="002D1859" w:rsidP="002D1859">
      <w:pPr>
        <w:pStyle w:val="Tekstprzypisudolnego"/>
        <w:ind w:left="0" w:firstLine="0"/>
      </w:pPr>
    </w:p>
    <w:p w14:paraId="090B3ADE" w14:textId="77777777" w:rsidR="002D1859" w:rsidRDefault="002D1859" w:rsidP="002D1859">
      <w:pPr>
        <w:pStyle w:val="Tekstprzypisudolnego"/>
        <w:ind w:left="0" w:firstLine="0"/>
      </w:pPr>
    </w:p>
    <w:p w14:paraId="0EDDF9DE" w14:textId="77777777" w:rsidR="002D1859" w:rsidRDefault="002D1859" w:rsidP="002D1859">
      <w:pPr>
        <w:pStyle w:val="Tekstprzypisudolnego"/>
        <w:ind w:left="0" w:firstLine="0"/>
      </w:pPr>
    </w:p>
    <w:p w14:paraId="74C77B5C" w14:textId="77777777" w:rsidR="002D1859" w:rsidRDefault="002D1859" w:rsidP="002D1859">
      <w:pPr>
        <w:pStyle w:val="Tekstprzypisudolnego"/>
        <w:ind w:left="0" w:firstLine="0"/>
      </w:pPr>
    </w:p>
    <w:p w14:paraId="23D45DBA" w14:textId="77777777" w:rsidR="002D1859" w:rsidRDefault="002D1859" w:rsidP="002D1859">
      <w:pPr>
        <w:pStyle w:val="Tekstprzypisudolnego"/>
        <w:ind w:left="0" w:firstLine="0"/>
      </w:pPr>
    </w:p>
    <w:p w14:paraId="251C723A" w14:textId="77777777" w:rsidR="002D1859" w:rsidRPr="006D7813" w:rsidRDefault="002D1859" w:rsidP="002D1859">
      <w:pPr>
        <w:pStyle w:val="Tekstprzypisudolnego"/>
        <w:rPr>
          <w:sz w:val="16"/>
          <w:szCs w:val="16"/>
          <w:lang w:val="pl-PL"/>
        </w:rPr>
      </w:pPr>
      <w:r w:rsidRPr="006D7813">
        <w:rPr>
          <w:rStyle w:val="Odwoanieprzypisudolnego"/>
          <w:sz w:val="16"/>
          <w:szCs w:val="16"/>
        </w:rPr>
        <w:t>*</w:t>
      </w:r>
      <w:r w:rsidRPr="006D7813">
        <w:rPr>
          <w:sz w:val="16"/>
          <w:szCs w:val="16"/>
        </w:rPr>
        <w:t xml:space="preserve"> </w:t>
      </w:r>
      <w:r w:rsidRPr="006D7813">
        <w:rPr>
          <w:sz w:val="16"/>
          <w:szCs w:val="16"/>
          <w:lang w:val="pl-PL"/>
        </w:rPr>
        <w:t xml:space="preserve">niepotrzebne skreślić. </w:t>
      </w:r>
    </w:p>
  </w:footnote>
  <w:footnote w:id="6">
    <w:p w14:paraId="4F56E3C0" w14:textId="77777777" w:rsidR="002D1859" w:rsidRDefault="002D1859" w:rsidP="002D1859">
      <w:pPr>
        <w:pStyle w:val="Tekstprzypisudolnego"/>
        <w:ind w:left="0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  </w:t>
      </w:r>
      <w:r>
        <w:rPr>
          <w:sz w:val="16"/>
          <w:szCs w:val="16"/>
          <w:lang w:val="pl-PL"/>
        </w:rPr>
        <w:t>Dodatkowe informacje o celu przetwarzania Pani / Pana danych osobowych, jakie dane zbieramy, kto ma do nich dostęp i jak są one chronione dostępne są pod adresem: https://ec.europa.eu/programmes/erasmus-plus/specific-privacy-statement_en</w:t>
      </w:r>
    </w:p>
    <w:p w14:paraId="536C1DEE" w14:textId="77777777" w:rsidR="002D1859" w:rsidRPr="00C437CE" w:rsidRDefault="002D1859" w:rsidP="002D1859">
      <w:pPr>
        <w:pStyle w:val="Tekstprzypisudolnego"/>
        <w:ind w:left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A612" w14:textId="77777777" w:rsidR="002D1859" w:rsidRDefault="002D1859">
    <w:pPr>
      <w:pStyle w:val="Nagwek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4894" w14:textId="77777777" w:rsidR="002D1859" w:rsidRDefault="002D1859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5551805</wp:posOffset>
          </wp:positionH>
          <wp:positionV relativeFrom="paragraph">
            <wp:posOffset>-200025</wp:posOffset>
          </wp:positionV>
          <wp:extent cx="545465" cy="551180"/>
          <wp:effectExtent l="0" t="0" r="6985" b="1270"/>
          <wp:wrapSquare wrapText="bothSides"/>
          <wp:docPr id="2" name="Obraz 2" descr="http://amb.edu.pl/ouczelni/logotyp-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mb.edu.pl/ouczelni/logotyp-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-147955</wp:posOffset>
          </wp:positionV>
          <wp:extent cx="1263650" cy="360680"/>
          <wp:effectExtent l="0" t="0" r="0" b="1270"/>
          <wp:wrapSquare wrapText="bothSides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1CD4" w14:textId="77777777" w:rsidR="00E82CBA" w:rsidRPr="00FE149C" w:rsidRDefault="006D6EC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9"/>
    <w:rsid w:val="0002196F"/>
    <w:rsid w:val="002D1859"/>
    <w:rsid w:val="0035159A"/>
    <w:rsid w:val="006D6EC1"/>
    <w:rsid w:val="00971D07"/>
    <w:rsid w:val="009A089E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03908"/>
  <w15:chartTrackingRefBased/>
  <w15:docId w15:val="{96337FD0-B607-40C2-AFD3-D898EF6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8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1859"/>
    <w:pPr>
      <w:spacing w:after="240"/>
      <w:ind w:left="483"/>
      <w:jc w:val="both"/>
    </w:pPr>
    <w:rPr>
      <w:sz w:val="24"/>
    </w:rPr>
  </w:style>
  <w:style w:type="character" w:styleId="Odwoanieprzypisudolnego">
    <w:name w:val="footnote reference"/>
    <w:semiHidden/>
    <w:rsid w:val="002D185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2D1859"/>
    <w:pPr>
      <w:spacing w:after="240"/>
      <w:ind w:left="357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1859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D1859"/>
    <w:rPr>
      <w:rFonts w:cs="Times New Roman"/>
    </w:rPr>
  </w:style>
  <w:style w:type="paragraph" w:styleId="Nagwek">
    <w:name w:val="header"/>
    <w:basedOn w:val="Normalny"/>
    <w:link w:val="NagwekZnak"/>
    <w:rsid w:val="002D185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2D185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Stopka">
    <w:name w:val="footer"/>
    <w:basedOn w:val="Normalny"/>
    <w:link w:val="StopkaZnak"/>
    <w:rsid w:val="002D18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D1859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ipercze">
    <w:name w:val="Hyperlink"/>
    <w:rsid w:val="002D18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asmus@umb.edu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amb.edu.pl/ouczelni/logotyp-m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amb.edu.pl/ouczelni/logotyp.pn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Wszeborowski</dc:creator>
  <cp:keywords/>
  <dc:description/>
  <cp:lastModifiedBy>Joanna Zadykowicz</cp:lastModifiedBy>
  <cp:revision>4</cp:revision>
  <dcterms:created xsi:type="dcterms:W3CDTF">2021-10-14T06:28:00Z</dcterms:created>
  <dcterms:modified xsi:type="dcterms:W3CDTF">2023-01-26T09:34:00Z</dcterms:modified>
</cp:coreProperties>
</file>