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24AB8" w14:textId="77777777" w:rsidR="00976791" w:rsidRPr="00976791" w:rsidRDefault="00976791" w:rsidP="00976791">
      <w:pPr>
        <w:spacing w:after="0" w:line="360" w:lineRule="auto"/>
        <w:rPr>
          <w:rFonts w:ascii="Calibri" w:eastAsia="Calibri" w:hAnsi="Calibri" w:cs="Calibri"/>
          <w:sz w:val="24"/>
          <w:szCs w:val="24"/>
        </w:rPr>
      </w:pPr>
      <w:bookmarkStart w:id="0" w:name="_GoBack"/>
      <w:bookmarkEnd w:id="0"/>
    </w:p>
    <w:p w14:paraId="78860EBD" w14:textId="3980E039" w:rsidR="005E1DDB" w:rsidRPr="00AF3828" w:rsidRDefault="00D21161" w:rsidP="00AF3828">
      <w:pPr>
        <w:tabs>
          <w:tab w:val="right" w:leader="dot" w:pos="2268"/>
          <w:tab w:val="right" w:leader="dot" w:pos="3402"/>
          <w:tab w:val="right" w:leader="dot" w:pos="9072"/>
        </w:tabs>
        <w:spacing w:line="257" w:lineRule="auto"/>
        <w:jc w:val="right"/>
        <w:rPr>
          <w:sz w:val="24"/>
          <w:szCs w:val="24"/>
        </w:rPr>
      </w:pPr>
      <w:r>
        <w:rPr>
          <w:rFonts w:ascii="Calibri" w:hAnsi="Calibri"/>
          <w:sz w:val="24"/>
        </w:rPr>
        <w:t>Bial</w:t>
      </w:r>
      <w:r w:rsidR="00AF3828">
        <w:rPr>
          <w:rFonts w:ascii="Calibri" w:hAnsi="Calibri"/>
          <w:sz w:val="24"/>
        </w:rPr>
        <w:t xml:space="preserve">ystok, on </w:t>
      </w:r>
      <w:r w:rsidR="00AF3828">
        <w:rPr>
          <w:rFonts w:ascii="Calibri" w:hAnsi="Calibri"/>
          <w:sz w:val="24"/>
        </w:rPr>
        <w:tab/>
      </w:r>
    </w:p>
    <w:p w14:paraId="479444C4" w14:textId="10BEE0C3" w:rsidR="005E1DDB" w:rsidRPr="00976791" w:rsidRDefault="7B32E98D" w:rsidP="0A357A7E">
      <w:pPr>
        <w:spacing w:after="0" w:line="360" w:lineRule="auto"/>
        <w:jc w:val="center"/>
      </w:pPr>
      <w:r>
        <w:rPr>
          <w:rFonts w:ascii="Calibri" w:hAnsi="Calibri"/>
          <w:b/>
          <w:sz w:val="24"/>
        </w:rPr>
        <w:t>STATEMENT</w:t>
      </w:r>
    </w:p>
    <w:p w14:paraId="0CA4E43E" w14:textId="6DAC8BFF" w:rsidR="005E1DDB" w:rsidRPr="00976791" w:rsidRDefault="7B32E98D" w:rsidP="0A357A7E">
      <w:pPr>
        <w:spacing w:after="0" w:line="360" w:lineRule="auto"/>
        <w:jc w:val="center"/>
      </w:pPr>
      <w:r>
        <w:rPr>
          <w:rFonts w:ascii="Calibri" w:hAnsi="Calibri"/>
          <w:sz w:val="24"/>
        </w:rPr>
        <w:t xml:space="preserve"> </w:t>
      </w:r>
    </w:p>
    <w:p w14:paraId="0912137C" w14:textId="77777777" w:rsidR="00AF3828" w:rsidRPr="00434834" w:rsidRDefault="00AF3828" w:rsidP="00AF3828">
      <w:pPr>
        <w:tabs>
          <w:tab w:val="right" w:leader="dot" w:pos="5670"/>
        </w:tabs>
        <w:spacing w:line="257" w:lineRule="auto"/>
        <w:rPr>
          <w:sz w:val="24"/>
          <w:szCs w:val="24"/>
        </w:rPr>
      </w:pPr>
      <w:r>
        <w:rPr>
          <w:rFonts w:ascii="Calibri" w:hAnsi="Calibri"/>
          <w:sz w:val="24"/>
        </w:rPr>
        <w:t xml:space="preserve">First name and surname: </w:t>
      </w:r>
      <w:r>
        <w:rPr>
          <w:rFonts w:ascii="Calibri" w:hAnsi="Calibri"/>
          <w:sz w:val="24"/>
        </w:rPr>
        <w:tab/>
      </w:r>
    </w:p>
    <w:p w14:paraId="158241F5" w14:textId="77777777" w:rsidR="00AF3828" w:rsidRPr="00434834" w:rsidRDefault="00AF3828" w:rsidP="00AF3828">
      <w:pPr>
        <w:tabs>
          <w:tab w:val="right" w:leader="dot" w:pos="9072"/>
        </w:tabs>
        <w:spacing w:line="257" w:lineRule="auto"/>
        <w:rPr>
          <w:rFonts w:ascii="Calibri" w:eastAsia="Calibri" w:hAnsi="Calibri" w:cs="Calibri"/>
          <w:sz w:val="24"/>
          <w:szCs w:val="24"/>
        </w:rPr>
      </w:pPr>
      <w:r>
        <w:rPr>
          <w:rFonts w:ascii="Calibri" w:hAnsi="Calibri"/>
          <w:sz w:val="24"/>
        </w:rPr>
        <w:t xml:space="preserve">University: </w:t>
      </w:r>
      <w:r>
        <w:rPr>
          <w:rFonts w:ascii="Calibri" w:hAnsi="Calibri"/>
          <w:sz w:val="24"/>
        </w:rPr>
        <w:tab/>
      </w:r>
    </w:p>
    <w:p w14:paraId="4129198A" w14:textId="4D12F634" w:rsidR="00AF3828" w:rsidRPr="00434834" w:rsidRDefault="00CF5AD1" w:rsidP="00AF3828">
      <w:pPr>
        <w:tabs>
          <w:tab w:val="right" w:leader="dot" w:pos="5103"/>
          <w:tab w:val="right" w:leader="dot" w:pos="9072"/>
        </w:tabs>
        <w:spacing w:line="257" w:lineRule="auto"/>
        <w:rPr>
          <w:rFonts w:ascii="Calibri" w:eastAsia="Calibri" w:hAnsi="Calibri" w:cs="Calibri"/>
          <w:sz w:val="24"/>
          <w:szCs w:val="24"/>
        </w:rPr>
      </w:pPr>
      <w:r>
        <w:rPr>
          <w:rFonts w:ascii="Calibri" w:hAnsi="Calibri"/>
          <w:sz w:val="24"/>
        </w:rPr>
        <w:t>Faculty ………………………………………………………….</w:t>
      </w:r>
      <w:r w:rsidR="00AF3828">
        <w:rPr>
          <w:rFonts w:ascii="Calibri" w:hAnsi="Calibri"/>
          <w:sz w:val="24"/>
        </w:rPr>
        <w:t xml:space="preserve">, </w:t>
      </w:r>
      <w:r>
        <w:rPr>
          <w:rFonts w:ascii="Calibri" w:hAnsi="Calibri"/>
          <w:sz w:val="24"/>
        </w:rPr>
        <w:t>course</w:t>
      </w:r>
      <w:r w:rsidR="00AF3828">
        <w:rPr>
          <w:rFonts w:ascii="Calibri" w:hAnsi="Calibri"/>
          <w:sz w:val="24"/>
        </w:rPr>
        <w:t xml:space="preserve"> </w:t>
      </w:r>
      <w:r w:rsidR="00AF3828">
        <w:rPr>
          <w:rFonts w:ascii="Calibri" w:hAnsi="Calibri"/>
          <w:sz w:val="24"/>
        </w:rPr>
        <w:tab/>
      </w:r>
    </w:p>
    <w:p w14:paraId="60C58C30" w14:textId="77777777" w:rsidR="00AF3828" w:rsidRPr="00434834" w:rsidRDefault="00AF3828" w:rsidP="00AF3828">
      <w:pPr>
        <w:tabs>
          <w:tab w:val="right" w:leader="dot" w:pos="5670"/>
          <w:tab w:val="right" w:leader="dot" w:pos="6804"/>
        </w:tabs>
        <w:spacing w:line="257" w:lineRule="auto"/>
        <w:rPr>
          <w:rFonts w:ascii="Calibri" w:eastAsia="Calibri" w:hAnsi="Calibri" w:cs="Calibri"/>
          <w:sz w:val="24"/>
          <w:szCs w:val="24"/>
        </w:rPr>
      </w:pPr>
      <w:r>
        <w:rPr>
          <w:rFonts w:ascii="Calibri" w:hAnsi="Calibri"/>
          <w:sz w:val="24"/>
        </w:rPr>
        <w:t xml:space="preserve">PESEL no./passport no.: </w:t>
      </w:r>
      <w:r>
        <w:rPr>
          <w:rFonts w:ascii="Calibri" w:hAnsi="Calibri"/>
          <w:sz w:val="24"/>
        </w:rPr>
        <w:tab/>
      </w:r>
    </w:p>
    <w:p w14:paraId="159FEB1A" w14:textId="77777777" w:rsidR="00AF3828" w:rsidRPr="00434834" w:rsidRDefault="00AF3828" w:rsidP="00AF3828">
      <w:pPr>
        <w:tabs>
          <w:tab w:val="right" w:leader="dot" w:pos="5670"/>
          <w:tab w:val="right" w:leader="dot" w:pos="6804"/>
        </w:tabs>
        <w:spacing w:line="257" w:lineRule="auto"/>
        <w:rPr>
          <w:sz w:val="24"/>
          <w:szCs w:val="24"/>
        </w:rPr>
      </w:pPr>
      <w:r>
        <w:rPr>
          <w:sz w:val="24"/>
        </w:rPr>
        <w:t xml:space="preserve">Date of birth: </w:t>
      </w:r>
      <w:r>
        <w:rPr>
          <w:sz w:val="24"/>
        </w:rPr>
        <w:tab/>
      </w:r>
    </w:p>
    <w:p w14:paraId="67E39048" w14:textId="4720A70B" w:rsidR="005E1DDB" w:rsidRPr="00AF3828" w:rsidRDefault="00AF3828" w:rsidP="00AF3828">
      <w:pPr>
        <w:tabs>
          <w:tab w:val="right" w:leader="dot" w:pos="5670"/>
          <w:tab w:val="right" w:leader="dot" w:pos="6804"/>
        </w:tabs>
        <w:spacing w:line="257" w:lineRule="auto"/>
        <w:rPr>
          <w:sz w:val="24"/>
          <w:szCs w:val="24"/>
        </w:rPr>
      </w:pPr>
      <w:r>
        <w:rPr>
          <w:rFonts w:ascii="Calibri" w:hAnsi="Calibri"/>
          <w:sz w:val="24"/>
        </w:rPr>
        <w:t xml:space="preserve">Nationality: </w:t>
      </w:r>
      <w:r>
        <w:rPr>
          <w:rFonts w:ascii="Calibri" w:hAnsi="Calibri"/>
          <w:sz w:val="24"/>
        </w:rPr>
        <w:tab/>
      </w:r>
    </w:p>
    <w:p w14:paraId="4DEFE7D7" w14:textId="77777777" w:rsidR="00AF3828" w:rsidRDefault="00AF3828" w:rsidP="0A357A7E">
      <w:pPr>
        <w:spacing w:after="0" w:line="360" w:lineRule="auto"/>
        <w:jc w:val="both"/>
        <w:rPr>
          <w:rFonts w:ascii="Calibri" w:eastAsia="Calibri" w:hAnsi="Calibri" w:cs="Calibri"/>
          <w:sz w:val="24"/>
          <w:szCs w:val="24"/>
        </w:rPr>
      </w:pPr>
    </w:p>
    <w:p w14:paraId="0C7BE243" w14:textId="6F0C824E" w:rsidR="005E1DDB" w:rsidRPr="00976791" w:rsidRDefault="7B32E98D" w:rsidP="00AF3828">
      <w:pPr>
        <w:spacing w:after="0" w:line="360" w:lineRule="auto"/>
      </w:pPr>
      <w:r>
        <w:rPr>
          <w:rFonts w:ascii="Calibri" w:hAnsi="Calibri"/>
          <w:sz w:val="24"/>
        </w:rPr>
        <w:t>I declare that:</w:t>
      </w:r>
    </w:p>
    <w:p w14:paraId="7BCAD470" w14:textId="45B4CC25" w:rsidR="005E1DDB" w:rsidRPr="00976791" w:rsidRDefault="7B32E98D" w:rsidP="00AF3828">
      <w:pPr>
        <w:pStyle w:val="Akapitzlist"/>
        <w:numPr>
          <w:ilvl w:val="0"/>
          <w:numId w:val="6"/>
        </w:numPr>
        <w:spacing w:after="0" w:line="360" w:lineRule="auto"/>
        <w:ind w:left="360"/>
        <w:rPr>
          <w:rFonts w:ascii="Calibri" w:eastAsia="Calibri" w:hAnsi="Calibri" w:cs="Calibri"/>
          <w:sz w:val="24"/>
          <w:szCs w:val="24"/>
        </w:rPr>
      </w:pPr>
      <w:r>
        <w:t>Country of your nationality</w:t>
      </w:r>
      <w:hyperlink r:id="rId10" w:anchor="_ftn1">
        <w:r>
          <w:rPr>
            <w:rStyle w:val="Hipercze"/>
            <w:rFonts w:ascii="Calibri" w:hAnsi="Calibri"/>
            <w:color w:val="auto"/>
            <w:sz w:val="24"/>
            <w:vertAlign w:val="superscript"/>
          </w:rPr>
          <w:t>[1]</w:t>
        </w:r>
      </w:hyperlink>
      <w:r>
        <w:rPr>
          <w:rFonts w:ascii="Calibri" w:hAnsi="Calibri"/>
          <w:sz w:val="24"/>
        </w:rPr>
        <w:t>,</w:t>
      </w:r>
    </w:p>
    <w:p w14:paraId="4A1141CB" w14:textId="5B18E7C7" w:rsidR="005E1DDB" w:rsidRPr="00CF5AD1" w:rsidRDefault="7B32E98D" w:rsidP="00AF3828">
      <w:pPr>
        <w:pStyle w:val="Akapitzlist"/>
        <w:numPr>
          <w:ilvl w:val="0"/>
          <w:numId w:val="6"/>
        </w:numPr>
        <w:spacing w:after="0" w:line="360" w:lineRule="auto"/>
        <w:ind w:left="360"/>
        <w:rPr>
          <w:rFonts w:ascii="Calibri" w:eastAsia="Calibri" w:hAnsi="Calibri" w:cs="Calibri"/>
        </w:rPr>
      </w:pPr>
      <w:r>
        <w:rPr>
          <w:rFonts w:ascii="Calibri" w:hAnsi="Calibri"/>
          <w:sz w:val="24"/>
        </w:rPr>
        <w:t xml:space="preserve"> </w:t>
      </w:r>
      <w:r>
        <w:t xml:space="preserve">Country/countries of my residence within the last 20 years other than the Republic of Poland </w:t>
      </w:r>
      <w:r w:rsidRPr="00CF5AD1">
        <w:t>and the country of nationality</w:t>
      </w:r>
      <w:hyperlink r:id="rId11" w:anchor="_ftn2">
        <w:r w:rsidRPr="00CF5AD1">
          <w:rPr>
            <w:rStyle w:val="Hipercze"/>
            <w:rFonts w:ascii="Calibri" w:hAnsi="Calibri"/>
            <w:color w:val="auto"/>
            <w:vertAlign w:val="superscript"/>
          </w:rPr>
          <w:t>[2]</w:t>
        </w:r>
      </w:hyperlink>
      <w:r w:rsidRPr="00CF5AD1">
        <w:rPr>
          <w:rFonts w:ascii="Calibri" w:hAnsi="Calibri"/>
        </w:rPr>
        <w:t xml:space="preserve"> </w:t>
      </w:r>
    </w:p>
    <w:p w14:paraId="6D9CC762" w14:textId="1DCA2E44" w:rsidR="005E1DDB" w:rsidRPr="00CF5AD1" w:rsidRDefault="00CF5AD1" w:rsidP="00CF5AD1">
      <w:pPr>
        <w:pStyle w:val="Akapitzlist"/>
        <w:numPr>
          <w:ilvl w:val="0"/>
          <w:numId w:val="4"/>
        </w:numPr>
        <w:spacing w:after="0" w:line="360" w:lineRule="auto"/>
        <w:rPr>
          <w:rFonts w:ascii="Calibri" w:eastAsia="Calibri" w:hAnsi="Calibri" w:cs="Calibri"/>
        </w:rPr>
      </w:pPr>
      <w:r w:rsidRPr="00CF5AD1">
        <w:rPr>
          <w:rFonts w:ascii="Calibri" w:hAnsi="Calibri"/>
        </w:rPr>
        <w:t>does not provide for the production of criminal record information obtained for the purposes of professional or voluntary activities involving contact with children.</w:t>
      </w:r>
    </w:p>
    <w:p w14:paraId="160F4F13" w14:textId="2C9DC35E" w:rsidR="005E1DDB" w:rsidRPr="00976791" w:rsidRDefault="005E1DDB" w:rsidP="00AF3828">
      <w:pPr>
        <w:spacing w:after="0" w:line="360" w:lineRule="auto"/>
      </w:pPr>
    </w:p>
    <w:p w14:paraId="3DB19568" w14:textId="17B0165C" w:rsidR="005E1DDB" w:rsidRPr="00976791" w:rsidRDefault="7B32E98D" w:rsidP="00AF3828">
      <w:pPr>
        <w:spacing w:after="0" w:line="360" w:lineRule="auto"/>
      </w:pPr>
      <w:r>
        <w:rPr>
          <w:rFonts w:ascii="Calibri" w:hAnsi="Calibri"/>
          <w:sz w:val="24"/>
        </w:rPr>
        <w:t>I declare that:</w:t>
      </w:r>
    </w:p>
    <w:p w14:paraId="0E1EF29D" w14:textId="6DBDE865" w:rsidR="005E1DDB" w:rsidRPr="00976791" w:rsidRDefault="7B32E98D" w:rsidP="00AF3828">
      <w:pPr>
        <w:pStyle w:val="Akapitzlist"/>
        <w:numPr>
          <w:ilvl w:val="0"/>
          <w:numId w:val="3"/>
        </w:numPr>
        <w:spacing w:after="0" w:line="360" w:lineRule="auto"/>
        <w:ind w:left="360"/>
        <w:rPr>
          <w:rFonts w:ascii="Calibri" w:eastAsia="Calibri" w:hAnsi="Calibri" w:cs="Calibri"/>
          <w:sz w:val="24"/>
          <w:szCs w:val="24"/>
        </w:rPr>
      </w:pPr>
      <w:r>
        <w:t>country of my nationality</w:t>
      </w:r>
      <w:hyperlink r:id="rId12" w:anchor="_ftn3">
        <w:r>
          <w:rPr>
            <w:rStyle w:val="Hipercze"/>
            <w:rFonts w:ascii="Calibri" w:hAnsi="Calibri"/>
            <w:color w:val="auto"/>
            <w:sz w:val="24"/>
            <w:vertAlign w:val="superscript"/>
          </w:rPr>
          <w:t>[3]</w:t>
        </w:r>
      </w:hyperlink>
      <w:r>
        <w:rPr>
          <w:rFonts w:ascii="Calibri" w:hAnsi="Calibri"/>
          <w:sz w:val="24"/>
        </w:rPr>
        <w:t>,</w:t>
      </w:r>
    </w:p>
    <w:p w14:paraId="3AE7F91A" w14:textId="5B626F16" w:rsidR="005E1DDB" w:rsidRPr="00976791" w:rsidRDefault="7B32E98D" w:rsidP="00AF3828">
      <w:pPr>
        <w:pStyle w:val="Akapitzlist"/>
        <w:numPr>
          <w:ilvl w:val="0"/>
          <w:numId w:val="3"/>
        </w:numPr>
        <w:spacing w:after="0" w:line="360" w:lineRule="auto"/>
        <w:ind w:left="360"/>
        <w:rPr>
          <w:rFonts w:ascii="Calibri" w:eastAsia="Calibri" w:hAnsi="Calibri" w:cs="Calibri"/>
          <w:sz w:val="24"/>
          <w:szCs w:val="24"/>
        </w:rPr>
      </w:pPr>
      <w:r>
        <w:rPr>
          <w:rFonts w:ascii="Calibri" w:hAnsi="Calibri"/>
          <w:sz w:val="24"/>
        </w:rPr>
        <w:t xml:space="preserve"> </w:t>
      </w:r>
      <w:r>
        <w:t>Country/countries of my residence within the last 20 years other than the Republic of Poland and the country of nationality</w:t>
      </w:r>
      <w:hyperlink r:id="rId13" w:anchor="_ftn4">
        <w:r>
          <w:rPr>
            <w:rStyle w:val="Hipercze"/>
            <w:rFonts w:ascii="Calibri" w:hAnsi="Calibri"/>
            <w:color w:val="auto"/>
            <w:sz w:val="24"/>
            <w:vertAlign w:val="superscript"/>
          </w:rPr>
          <w:t>[4]</w:t>
        </w:r>
      </w:hyperlink>
      <w:r>
        <w:rPr>
          <w:rFonts w:ascii="Calibri" w:hAnsi="Calibri"/>
          <w:sz w:val="24"/>
        </w:rPr>
        <w:t xml:space="preserve"> </w:t>
      </w:r>
    </w:p>
    <w:p w14:paraId="335A722E" w14:textId="7B86ACF1" w:rsidR="005E1DDB" w:rsidRPr="00976791" w:rsidRDefault="7B32E98D" w:rsidP="00AF3828">
      <w:pPr>
        <w:pStyle w:val="Akapitzlist"/>
        <w:numPr>
          <w:ilvl w:val="0"/>
          <w:numId w:val="4"/>
        </w:numPr>
        <w:spacing w:after="0" w:line="360" w:lineRule="auto"/>
        <w:ind w:left="360"/>
        <w:rPr>
          <w:rFonts w:ascii="Calibri" w:eastAsia="Calibri" w:hAnsi="Calibri" w:cs="Calibri"/>
          <w:sz w:val="24"/>
          <w:szCs w:val="24"/>
        </w:rPr>
      </w:pPr>
      <w:r>
        <w:rPr>
          <w:rFonts w:ascii="Calibri" w:hAnsi="Calibri"/>
          <w:sz w:val="24"/>
        </w:rPr>
        <w:t xml:space="preserve">does not have criminal records. </w:t>
      </w:r>
    </w:p>
    <w:p w14:paraId="6621A145" w14:textId="3B5CC9D6" w:rsidR="005E1DDB" w:rsidRPr="00976791" w:rsidRDefault="005E1DDB" w:rsidP="00AF3828">
      <w:pPr>
        <w:spacing w:after="0" w:line="360" w:lineRule="auto"/>
      </w:pPr>
    </w:p>
    <w:p w14:paraId="2D020C51" w14:textId="77777777" w:rsidR="00D21161" w:rsidRPr="00D21161" w:rsidRDefault="00D21161" w:rsidP="00D21161">
      <w:pPr>
        <w:pStyle w:val="NormalnyWeb"/>
        <w:rPr>
          <w:rFonts w:asciiTheme="minorHAnsi" w:hAnsiTheme="minorHAnsi" w:cstheme="minorHAnsi"/>
        </w:rPr>
      </w:pPr>
      <w:r w:rsidRPr="00D21161">
        <w:rPr>
          <w:rFonts w:asciiTheme="minorHAnsi" w:hAnsiTheme="minorHAnsi" w:cstheme="minorHAnsi"/>
        </w:rPr>
        <w:t>I declare that I have not been</w:t>
      </w:r>
      <w:r w:rsidR="7B32E98D" w:rsidRPr="00D21161">
        <w:rPr>
          <w:rFonts w:asciiTheme="minorHAnsi" w:hAnsiTheme="minorHAnsi" w:cstheme="minorHAnsi"/>
        </w:rPr>
        <w:t xml:space="preserve">: legally sentenced in the country of my nationality </w:t>
      </w:r>
      <w:hyperlink r:id="rId14" w:anchor="_ftn5">
        <w:r w:rsidR="7B32E98D" w:rsidRPr="00D21161">
          <w:rPr>
            <w:rStyle w:val="Hipercze"/>
            <w:rFonts w:asciiTheme="minorHAnsi" w:hAnsiTheme="minorHAnsi" w:cstheme="minorHAnsi"/>
            <w:color w:val="auto"/>
            <w:vertAlign w:val="superscript"/>
          </w:rPr>
          <w:t>[5]</w:t>
        </w:r>
      </w:hyperlink>
      <w:r w:rsidR="7B32E98D" w:rsidRPr="00D21161">
        <w:rPr>
          <w:rFonts w:asciiTheme="minorHAnsi" w:hAnsiTheme="minorHAnsi" w:cstheme="minorHAnsi"/>
        </w:rPr>
        <w:t xml:space="preserve">  and/or in the country/countries of my residence within the last 20 years other than the Republic of Poland and the country of nationality</w:t>
      </w:r>
      <w:hyperlink r:id="rId15" w:anchor="_ftn6">
        <w:r w:rsidR="7B32E98D" w:rsidRPr="00D21161">
          <w:rPr>
            <w:rStyle w:val="Hipercze"/>
            <w:rFonts w:asciiTheme="minorHAnsi" w:hAnsiTheme="minorHAnsi" w:cstheme="minorHAnsi"/>
            <w:color w:val="auto"/>
            <w:vertAlign w:val="superscript"/>
          </w:rPr>
          <w:t>[6]</w:t>
        </w:r>
      </w:hyperlink>
      <w:r w:rsidR="7B32E98D" w:rsidRPr="00D21161">
        <w:rPr>
          <w:rFonts w:asciiTheme="minorHAnsi" w:hAnsiTheme="minorHAnsi" w:cstheme="minorHAnsi"/>
        </w:rPr>
        <w:t xml:space="preserve">  for forbidden acts corresponding to crimes </w:t>
      </w:r>
      <w:r w:rsidR="00B56912" w:rsidRPr="00D21161">
        <w:rPr>
          <w:rFonts w:asciiTheme="minorHAnsi" w:hAnsiTheme="minorHAnsi" w:cstheme="minorHAnsi"/>
        </w:rPr>
        <w:t>specified</w:t>
      </w:r>
      <w:r w:rsidR="7B32E98D" w:rsidRPr="00D21161">
        <w:rPr>
          <w:rFonts w:asciiTheme="minorHAnsi" w:hAnsiTheme="minorHAnsi" w:cstheme="minorHAnsi"/>
        </w:rPr>
        <w:t xml:space="preserve"> in chapter XIX (Crimes against life and health) and XXV (Crimes against </w:t>
      </w:r>
      <w:r w:rsidR="00B56912" w:rsidRPr="00D21161">
        <w:rPr>
          <w:rFonts w:asciiTheme="minorHAnsi" w:hAnsiTheme="minorHAnsi" w:cstheme="minorHAnsi"/>
        </w:rPr>
        <w:t>sexual</w:t>
      </w:r>
      <w:r w:rsidR="7B32E98D" w:rsidRPr="00D21161">
        <w:rPr>
          <w:rFonts w:asciiTheme="minorHAnsi" w:hAnsiTheme="minorHAnsi" w:cstheme="minorHAnsi"/>
        </w:rPr>
        <w:t xml:space="preserve"> freedom and decency) of the Penal Code in Art. 189A (Human trafficking) and Art. 207 (Mobbing) of the Penal Code and in the Act of 29 July 2005 on combating drug </w:t>
      </w:r>
      <w:r w:rsidR="00B56912" w:rsidRPr="00D21161">
        <w:rPr>
          <w:rFonts w:asciiTheme="minorHAnsi" w:hAnsiTheme="minorHAnsi" w:cstheme="minorHAnsi"/>
        </w:rPr>
        <w:t>addictions</w:t>
      </w:r>
      <w:r w:rsidR="7B32E98D" w:rsidRPr="00D21161">
        <w:rPr>
          <w:rFonts w:asciiTheme="minorHAnsi" w:hAnsiTheme="minorHAnsi" w:cstheme="minorHAnsi"/>
        </w:rPr>
        <w:t xml:space="preserve"> </w:t>
      </w:r>
      <w:r w:rsidRPr="00D21161">
        <w:rPr>
          <w:rFonts w:asciiTheme="minorHAnsi" w:hAnsiTheme="minorHAnsi" w:cstheme="minorHAnsi"/>
        </w:rPr>
        <w:t xml:space="preserve">and no other judgment has been issued against me stating that I have committed such prohibited acts, and that I am not under an obligation arising from a judgment of a court, other authorised body or the law to comply with a prohibition to hold any or specified positions, to practice any or specified professions or activities related to upbringing, education, recreation, </w:t>
      </w:r>
      <w:r w:rsidRPr="00D21161">
        <w:rPr>
          <w:rFonts w:asciiTheme="minorHAnsi" w:hAnsiTheme="minorHAnsi" w:cstheme="minorHAnsi"/>
        </w:rPr>
        <w:lastRenderedPageBreak/>
        <w:t>treatment, provision of psychological counselling, spiritual development, sports or the pursuit of other interests by minors, or to the care of minors.</w:t>
      </w:r>
    </w:p>
    <w:p w14:paraId="4F070B71" w14:textId="247B65ED" w:rsidR="005E1DDB" w:rsidRPr="00976791" w:rsidRDefault="7B32E98D" w:rsidP="00AF3828">
      <w:pPr>
        <w:spacing w:after="0" w:line="360" w:lineRule="auto"/>
      </w:pPr>
      <w:r>
        <w:rPr>
          <w:rFonts w:ascii="Calibri" w:hAnsi="Calibri"/>
          <w:sz w:val="24"/>
        </w:rPr>
        <w:t xml:space="preserve"> </w:t>
      </w:r>
    </w:p>
    <w:p w14:paraId="29792C56" w14:textId="3F744540" w:rsidR="005E1DDB" w:rsidRPr="00976791" w:rsidRDefault="7B32E98D" w:rsidP="00AF3828">
      <w:pPr>
        <w:spacing w:after="0" w:line="360" w:lineRule="auto"/>
      </w:pPr>
      <w:r>
        <w:rPr>
          <w:rFonts w:ascii="Calibri" w:hAnsi="Calibri"/>
          <w:b/>
          <w:sz w:val="24"/>
        </w:rPr>
        <w:t>I am aware of the criminal responsibility for  making false statements.</w:t>
      </w:r>
    </w:p>
    <w:p w14:paraId="10AAB251" w14:textId="7650B547" w:rsidR="005E1DDB" w:rsidRPr="00976791" w:rsidRDefault="7B32E98D" w:rsidP="0A357A7E">
      <w:pPr>
        <w:spacing w:after="0" w:line="360" w:lineRule="auto"/>
        <w:jc w:val="both"/>
      </w:pPr>
      <w:r>
        <w:rPr>
          <w:rFonts w:ascii="Calibri" w:hAnsi="Calibri"/>
          <w:sz w:val="24"/>
        </w:rPr>
        <w:t xml:space="preserve"> </w:t>
      </w:r>
    </w:p>
    <w:p w14:paraId="66660679" w14:textId="38CFD04B" w:rsidR="005E1DDB" w:rsidRPr="00976791" w:rsidRDefault="7B32E98D" w:rsidP="0A357A7E">
      <w:pPr>
        <w:spacing w:after="0" w:line="360" w:lineRule="auto"/>
        <w:jc w:val="center"/>
      </w:pPr>
      <w:r>
        <w:rPr>
          <w:rFonts w:ascii="Calibri" w:hAnsi="Calibri"/>
          <w:sz w:val="19"/>
        </w:rPr>
        <w:t xml:space="preserve"> </w:t>
      </w:r>
    </w:p>
    <w:p w14:paraId="047AD1FA" w14:textId="441B950B" w:rsidR="005E1DDB" w:rsidRPr="00976791" w:rsidRDefault="7B32E98D" w:rsidP="0A357A7E">
      <w:pPr>
        <w:spacing w:after="0" w:line="360" w:lineRule="auto"/>
        <w:jc w:val="right"/>
      </w:pPr>
      <w:r>
        <w:rPr>
          <w:rFonts w:ascii="Calibri" w:hAnsi="Calibri"/>
          <w:sz w:val="24"/>
        </w:rPr>
        <w:t>………………………………………………</w:t>
      </w:r>
    </w:p>
    <w:p w14:paraId="2F6C3A39" w14:textId="065176CA" w:rsidR="005E1DDB" w:rsidRPr="00976791" w:rsidRDefault="7B32E98D" w:rsidP="0A357A7E">
      <w:pPr>
        <w:spacing w:after="0" w:line="360" w:lineRule="auto"/>
        <w:jc w:val="center"/>
      </w:pPr>
      <w:r>
        <w:rPr>
          <w:rFonts w:ascii="Calibri" w:hAnsi="Calibri"/>
          <w:sz w:val="24"/>
        </w:rPr>
        <w:t xml:space="preserve">                                                                                                                    (date, legible signature)</w:t>
      </w:r>
    </w:p>
    <w:p w14:paraId="26E81C69" w14:textId="6B8D5A0F" w:rsidR="005E1DDB" w:rsidRPr="00976791" w:rsidRDefault="7B32E98D" w:rsidP="0A357A7E">
      <w:pPr>
        <w:spacing w:line="257" w:lineRule="auto"/>
      </w:pPr>
      <w:r>
        <w:rPr>
          <w:rFonts w:ascii="Calibri" w:hAnsi="Calibri"/>
        </w:rPr>
        <w:t xml:space="preserve"> </w:t>
      </w:r>
    </w:p>
    <w:p w14:paraId="39BFCA0C" w14:textId="08A6A5B6" w:rsidR="005E1DDB" w:rsidRPr="00976791" w:rsidRDefault="005E1DDB" w:rsidP="0A357A7E">
      <w:pPr>
        <w:spacing w:after="0"/>
      </w:pPr>
    </w:p>
    <w:p w14:paraId="59F4F95B" w14:textId="23DE4C76" w:rsidR="005E1DDB" w:rsidRPr="00976791" w:rsidRDefault="33EECED4" w:rsidP="6D911A8E">
      <w:pPr>
        <w:spacing w:after="0"/>
        <w:rPr>
          <w:b/>
          <w:bCs/>
          <w:sz w:val="19"/>
          <w:szCs w:val="19"/>
        </w:rPr>
      </w:pPr>
      <w:r>
        <w:rPr>
          <w:b/>
          <w:sz w:val="19"/>
        </w:rPr>
        <w:t>Caution:</w:t>
      </w:r>
    </w:p>
    <w:p w14:paraId="0B3C2CCA" w14:textId="00E6E3B4" w:rsidR="33EECED4" w:rsidRPr="00976791" w:rsidRDefault="33EECED4" w:rsidP="6D911A8E">
      <w:pPr>
        <w:spacing w:after="0"/>
        <w:rPr>
          <w:rFonts w:ascii="Calibri" w:eastAsia="Calibri" w:hAnsi="Calibri" w:cs="Calibri"/>
        </w:rPr>
      </w:pPr>
      <w:r>
        <w:rPr>
          <w:rFonts w:ascii="Calibri" w:hAnsi="Calibri"/>
          <w:sz w:val="19"/>
        </w:rPr>
        <w:t>The term “country of my nationality” concerns persons who are not Polish nationals.</w:t>
      </w:r>
    </w:p>
    <w:p w14:paraId="0480E778" w14:textId="23CFF8C6" w:rsidR="005E1DDB" w:rsidRPr="00976791" w:rsidRDefault="009137C9" w:rsidP="0A357A7E">
      <w:pPr>
        <w:spacing w:after="0" w:line="257" w:lineRule="auto"/>
        <w:jc w:val="both"/>
      </w:pPr>
      <w:hyperlink r:id="rId16" w:anchor="_ftnref1">
        <w:r w:rsidR="00276E27">
          <w:rPr>
            <w:rStyle w:val="Hipercze"/>
            <w:rFonts w:ascii="Calibri" w:hAnsi="Calibri"/>
            <w:color w:val="auto"/>
            <w:sz w:val="19"/>
            <w:vertAlign w:val="superscript"/>
          </w:rPr>
          <w:t>[1]</w:t>
        </w:r>
      </w:hyperlink>
      <w:r w:rsidR="00276E27">
        <w:rPr>
          <w:rFonts w:ascii="Calibri" w:hAnsi="Calibri"/>
          <w:sz w:val="19"/>
        </w:rPr>
        <w:t xml:space="preserve"> concerns persons who are no Polish nationals; select if the law of the country of nationality does not provide for elaboration of information from criminal register obtained for the purposes of professional or volunteer activity;</w:t>
      </w:r>
    </w:p>
    <w:p w14:paraId="6D90A7DF" w14:textId="3FBEFD06" w:rsidR="005E1DDB" w:rsidRPr="00976791" w:rsidRDefault="009137C9" w:rsidP="0A357A7E">
      <w:pPr>
        <w:spacing w:after="0" w:line="257" w:lineRule="auto"/>
        <w:jc w:val="both"/>
      </w:pPr>
      <w:hyperlink r:id="rId17" w:anchor="_ftnref2">
        <w:r w:rsidR="00276E27">
          <w:rPr>
            <w:rStyle w:val="Hipercze"/>
            <w:rFonts w:ascii="Calibri" w:hAnsi="Calibri"/>
            <w:color w:val="auto"/>
            <w:sz w:val="19"/>
            <w:vertAlign w:val="superscript"/>
          </w:rPr>
          <w:t>[2]</w:t>
        </w:r>
      </w:hyperlink>
      <w:r w:rsidR="00276E27">
        <w:rPr>
          <w:rFonts w:ascii="Calibri" w:hAnsi="Calibri"/>
          <w:sz w:val="19"/>
        </w:rPr>
        <w:t xml:space="preserve"> to be select if the country/countries of residence within the last 20 years, other than the Republic of Poland, and the country of nationality does not </w:t>
      </w:r>
      <w:r w:rsidR="00B56912">
        <w:rPr>
          <w:rFonts w:ascii="Calibri" w:hAnsi="Calibri"/>
          <w:sz w:val="19"/>
        </w:rPr>
        <w:t>provide</w:t>
      </w:r>
      <w:r w:rsidR="00276E27">
        <w:rPr>
          <w:rFonts w:ascii="Calibri" w:hAnsi="Calibri"/>
          <w:sz w:val="19"/>
        </w:rPr>
        <w:t xml:space="preserve"> for </w:t>
      </w:r>
      <w:r w:rsidR="00B56912">
        <w:rPr>
          <w:rFonts w:ascii="Calibri" w:hAnsi="Calibri"/>
          <w:sz w:val="19"/>
        </w:rPr>
        <w:t>elaboration</w:t>
      </w:r>
      <w:r w:rsidR="00276E27">
        <w:rPr>
          <w:rFonts w:ascii="Calibri" w:hAnsi="Calibri"/>
          <w:sz w:val="19"/>
        </w:rPr>
        <w:t xml:space="preserve"> of information from the criminal register obtained for the purposes of </w:t>
      </w:r>
      <w:r w:rsidR="00B56912">
        <w:rPr>
          <w:rFonts w:ascii="Calibri" w:hAnsi="Calibri"/>
          <w:sz w:val="19"/>
        </w:rPr>
        <w:t>professional</w:t>
      </w:r>
      <w:r w:rsidR="00276E27">
        <w:rPr>
          <w:rFonts w:ascii="Calibri" w:hAnsi="Calibri"/>
          <w:sz w:val="19"/>
        </w:rPr>
        <w:t xml:space="preserve"> or volunteer activity;</w:t>
      </w:r>
    </w:p>
    <w:p w14:paraId="3DD3C001" w14:textId="08C9C7C1" w:rsidR="005E1DDB" w:rsidRPr="00976791" w:rsidRDefault="009137C9" w:rsidP="0A357A7E">
      <w:pPr>
        <w:spacing w:after="0" w:line="257" w:lineRule="auto"/>
        <w:jc w:val="both"/>
      </w:pPr>
      <w:hyperlink r:id="rId18" w:anchor="_ftnref3">
        <w:r w:rsidR="00276E27">
          <w:rPr>
            <w:rStyle w:val="Hipercze"/>
            <w:rFonts w:ascii="Calibri" w:hAnsi="Calibri"/>
            <w:color w:val="auto"/>
            <w:sz w:val="19"/>
            <w:vertAlign w:val="superscript"/>
          </w:rPr>
          <w:t>[3]</w:t>
        </w:r>
      </w:hyperlink>
      <w:r w:rsidR="00276E27">
        <w:rPr>
          <w:rFonts w:ascii="Calibri" w:hAnsi="Calibri"/>
          <w:sz w:val="19"/>
        </w:rPr>
        <w:t xml:space="preserve"> concerns persons who are not Polish nationals; to be selected if the law of the country of nationality does not provide for the criminal register;</w:t>
      </w:r>
    </w:p>
    <w:p w14:paraId="296133F4" w14:textId="04692DF9" w:rsidR="005E1DDB" w:rsidRPr="00976791" w:rsidRDefault="009137C9" w:rsidP="0A357A7E">
      <w:pPr>
        <w:spacing w:after="0" w:line="257" w:lineRule="auto"/>
        <w:jc w:val="both"/>
      </w:pPr>
      <w:hyperlink r:id="rId19" w:anchor="_ftnref4">
        <w:r w:rsidR="00276E27">
          <w:rPr>
            <w:rStyle w:val="Hipercze"/>
            <w:rFonts w:ascii="Calibri" w:hAnsi="Calibri"/>
            <w:color w:val="auto"/>
            <w:sz w:val="19"/>
            <w:vertAlign w:val="superscript"/>
          </w:rPr>
          <w:t>[4]</w:t>
        </w:r>
      </w:hyperlink>
      <w:r w:rsidR="00276E27">
        <w:rPr>
          <w:rFonts w:ascii="Calibri" w:hAnsi="Calibri"/>
          <w:sz w:val="19"/>
        </w:rPr>
        <w:t xml:space="preserve"> to be selected if the country/countries of residence within the last 20 years, other than the Republic of Poland, and the country of nationality does not possess a criminal register;</w:t>
      </w:r>
    </w:p>
    <w:p w14:paraId="358C0535" w14:textId="73B0A7CF" w:rsidR="005E1DDB" w:rsidRPr="00976791" w:rsidRDefault="009137C9" w:rsidP="0A357A7E">
      <w:pPr>
        <w:spacing w:after="0" w:line="257" w:lineRule="auto"/>
      </w:pPr>
      <w:hyperlink r:id="rId20" w:anchor="_ftnref5">
        <w:r w:rsidR="00276E27">
          <w:rPr>
            <w:rStyle w:val="Hipercze"/>
            <w:rFonts w:ascii="Calibri" w:hAnsi="Calibri"/>
            <w:color w:val="auto"/>
            <w:sz w:val="19"/>
            <w:vertAlign w:val="superscript"/>
          </w:rPr>
          <w:t>[5]</w:t>
        </w:r>
      </w:hyperlink>
      <w:r w:rsidR="00276E27">
        <w:rPr>
          <w:rFonts w:ascii="Calibri" w:hAnsi="Calibri"/>
          <w:sz w:val="19"/>
        </w:rPr>
        <w:t xml:space="preserve"> in case of persons who are not nationals of the Republic of Poland;</w:t>
      </w:r>
    </w:p>
    <w:p w14:paraId="77A44401" w14:textId="4FCAFA96" w:rsidR="005E1DDB" w:rsidRPr="00976791" w:rsidRDefault="009137C9" w:rsidP="0A357A7E">
      <w:pPr>
        <w:spacing w:after="0" w:line="257" w:lineRule="auto"/>
      </w:pPr>
      <w:hyperlink r:id="rId21" w:anchor="_ftnref6">
        <w:r w:rsidR="00276E27">
          <w:rPr>
            <w:rStyle w:val="Hipercze"/>
            <w:rFonts w:ascii="Calibri" w:hAnsi="Calibri"/>
            <w:color w:val="auto"/>
            <w:sz w:val="19"/>
            <w:vertAlign w:val="superscript"/>
          </w:rPr>
          <w:t>[6]</w:t>
        </w:r>
      </w:hyperlink>
      <w:r w:rsidR="00276E27">
        <w:rPr>
          <w:rFonts w:ascii="Calibri" w:hAnsi="Calibri"/>
          <w:sz w:val="19"/>
        </w:rPr>
        <w:t xml:space="preserve"> in case of persons who are not nationals of the Republic of Poland.</w:t>
      </w:r>
    </w:p>
    <w:p w14:paraId="57375426" w14:textId="01BF4575" w:rsidR="005E1DDB" w:rsidRDefault="005E1DDB" w:rsidP="0A357A7E"/>
    <w:sectPr w:rsidR="005E1DDB">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292AC" w14:textId="77777777" w:rsidR="009137C9" w:rsidRDefault="009137C9" w:rsidP="00976791">
      <w:pPr>
        <w:spacing w:after="0" w:line="240" w:lineRule="auto"/>
      </w:pPr>
      <w:r>
        <w:separator/>
      </w:r>
    </w:p>
  </w:endnote>
  <w:endnote w:type="continuationSeparator" w:id="0">
    <w:p w14:paraId="0D5EEA0A" w14:textId="77777777" w:rsidR="009137C9" w:rsidRDefault="009137C9" w:rsidP="0097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73CC0" w14:textId="77777777" w:rsidR="009137C9" w:rsidRDefault="009137C9" w:rsidP="00976791">
      <w:pPr>
        <w:spacing w:after="0" w:line="240" w:lineRule="auto"/>
      </w:pPr>
      <w:r>
        <w:separator/>
      </w:r>
    </w:p>
  </w:footnote>
  <w:footnote w:type="continuationSeparator" w:id="0">
    <w:p w14:paraId="104DF863" w14:textId="77777777" w:rsidR="009137C9" w:rsidRDefault="009137C9" w:rsidP="0097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C90EB" w14:textId="50CC5BD4" w:rsidR="00976791" w:rsidRPr="00091C58" w:rsidRDefault="00976791" w:rsidP="005B50DF">
    <w:pPr>
      <w:pStyle w:val="Nagwek"/>
      <w:jc w:val="right"/>
      <w:rPr>
        <w:sz w:val="20"/>
        <w:szCs w:val="20"/>
      </w:rPr>
    </w:pPr>
    <w:r>
      <w:t xml:space="preserve">             </w:t>
    </w:r>
    <w:r>
      <w:tab/>
      <w:t xml:space="preserve">                                  </w:t>
    </w:r>
    <w:r>
      <w:rPr>
        <w:sz w:val="20"/>
      </w:rPr>
      <w:t>Appendix no. 2</w:t>
    </w:r>
  </w:p>
  <w:p w14:paraId="5B13B040" w14:textId="66DC7BF7" w:rsidR="00976791" w:rsidRDefault="00976791">
    <w:pPr>
      <w:pStyle w:val="Nagwek"/>
    </w:pPr>
  </w:p>
  <w:p w14:paraId="471A2DB9" w14:textId="77777777" w:rsidR="00976791" w:rsidRDefault="0097679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D6AA0"/>
    <w:multiLevelType w:val="hybridMultilevel"/>
    <w:tmpl w:val="10E6A60A"/>
    <w:lvl w:ilvl="0" w:tplc="60260A32">
      <w:start w:val="1"/>
      <w:numFmt w:val="bullet"/>
      <w:lvlText w:val="-"/>
      <w:lvlJc w:val="left"/>
      <w:pPr>
        <w:ind w:left="720" w:hanging="360"/>
      </w:pPr>
      <w:rPr>
        <w:rFonts w:ascii="Symbol" w:hAnsi="Symbol" w:hint="default"/>
      </w:rPr>
    </w:lvl>
    <w:lvl w:ilvl="1" w:tplc="9EFEDEBC">
      <w:start w:val="1"/>
      <w:numFmt w:val="bullet"/>
      <w:lvlText w:val="o"/>
      <w:lvlJc w:val="left"/>
      <w:pPr>
        <w:ind w:left="1440" w:hanging="360"/>
      </w:pPr>
      <w:rPr>
        <w:rFonts w:ascii="Courier New" w:hAnsi="Courier New" w:hint="default"/>
      </w:rPr>
    </w:lvl>
    <w:lvl w:ilvl="2" w:tplc="806C16FA">
      <w:start w:val="1"/>
      <w:numFmt w:val="bullet"/>
      <w:lvlText w:val=""/>
      <w:lvlJc w:val="left"/>
      <w:pPr>
        <w:ind w:left="2160" w:hanging="360"/>
      </w:pPr>
      <w:rPr>
        <w:rFonts w:ascii="Wingdings" w:hAnsi="Wingdings" w:hint="default"/>
      </w:rPr>
    </w:lvl>
    <w:lvl w:ilvl="3" w:tplc="B6DCB51E">
      <w:start w:val="1"/>
      <w:numFmt w:val="bullet"/>
      <w:lvlText w:val=""/>
      <w:lvlJc w:val="left"/>
      <w:pPr>
        <w:ind w:left="2880" w:hanging="360"/>
      </w:pPr>
      <w:rPr>
        <w:rFonts w:ascii="Symbol" w:hAnsi="Symbol" w:hint="default"/>
      </w:rPr>
    </w:lvl>
    <w:lvl w:ilvl="4" w:tplc="ED1E484C">
      <w:start w:val="1"/>
      <w:numFmt w:val="bullet"/>
      <w:lvlText w:val="o"/>
      <w:lvlJc w:val="left"/>
      <w:pPr>
        <w:ind w:left="3600" w:hanging="360"/>
      </w:pPr>
      <w:rPr>
        <w:rFonts w:ascii="Courier New" w:hAnsi="Courier New" w:hint="default"/>
      </w:rPr>
    </w:lvl>
    <w:lvl w:ilvl="5" w:tplc="0D5CECBC">
      <w:start w:val="1"/>
      <w:numFmt w:val="bullet"/>
      <w:lvlText w:val=""/>
      <w:lvlJc w:val="left"/>
      <w:pPr>
        <w:ind w:left="4320" w:hanging="360"/>
      </w:pPr>
      <w:rPr>
        <w:rFonts w:ascii="Wingdings" w:hAnsi="Wingdings" w:hint="default"/>
      </w:rPr>
    </w:lvl>
    <w:lvl w:ilvl="6" w:tplc="9B1AE5BC">
      <w:start w:val="1"/>
      <w:numFmt w:val="bullet"/>
      <w:lvlText w:val=""/>
      <w:lvlJc w:val="left"/>
      <w:pPr>
        <w:ind w:left="5040" w:hanging="360"/>
      </w:pPr>
      <w:rPr>
        <w:rFonts w:ascii="Symbol" w:hAnsi="Symbol" w:hint="default"/>
      </w:rPr>
    </w:lvl>
    <w:lvl w:ilvl="7" w:tplc="F3A6B9BA">
      <w:start w:val="1"/>
      <w:numFmt w:val="bullet"/>
      <w:lvlText w:val="o"/>
      <w:lvlJc w:val="left"/>
      <w:pPr>
        <w:ind w:left="5760" w:hanging="360"/>
      </w:pPr>
      <w:rPr>
        <w:rFonts w:ascii="Courier New" w:hAnsi="Courier New" w:hint="default"/>
      </w:rPr>
    </w:lvl>
    <w:lvl w:ilvl="8" w:tplc="A2CACBF2">
      <w:start w:val="1"/>
      <w:numFmt w:val="bullet"/>
      <w:lvlText w:val=""/>
      <w:lvlJc w:val="left"/>
      <w:pPr>
        <w:ind w:left="6480" w:hanging="360"/>
      </w:pPr>
      <w:rPr>
        <w:rFonts w:ascii="Wingdings" w:hAnsi="Wingdings" w:hint="default"/>
      </w:rPr>
    </w:lvl>
  </w:abstractNum>
  <w:abstractNum w:abstractNumId="1" w15:restartNumberingAfterBreak="0">
    <w:nsid w:val="15E6C6DE"/>
    <w:multiLevelType w:val="hybridMultilevel"/>
    <w:tmpl w:val="99C0E236"/>
    <w:lvl w:ilvl="0" w:tplc="BE00BB30">
      <w:start w:val="2"/>
      <w:numFmt w:val="decimal"/>
      <w:lvlText w:val="%1)"/>
      <w:lvlJc w:val="left"/>
      <w:pPr>
        <w:ind w:left="720" w:hanging="360"/>
      </w:pPr>
    </w:lvl>
    <w:lvl w:ilvl="1" w:tplc="A246E53C">
      <w:start w:val="1"/>
      <w:numFmt w:val="lowerLetter"/>
      <w:lvlText w:val="%2."/>
      <w:lvlJc w:val="left"/>
      <w:pPr>
        <w:ind w:left="1440" w:hanging="360"/>
      </w:pPr>
    </w:lvl>
    <w:lvl w:ilvl="2" w:tplc="D56084C4">
      <w:start w:val="1"/>
      <w:numFmt w:val="lowerRoman"/>
      <w:lvlText w:val="%3."/>
      <w:lvlJc w:val="right"/>
      <w:pPr>
        <w:ind w:left="2160" w:hanging="180"/>
      </w:pPr>
    </w:lvl>
    <w:lvl w:ilvl="3" w:tplc="BFDABD6C">
      <w:start w:val="1"/>
      <w:numFmt w:val="decimal"/>
      <w:lvlText w:val="%4."/>
      <w:lvlJc w:val="left"/>
      <w:pPr>
        <w:ind w:left="2880" w:hanging="360"/>
      </w:pPr>
    </w:lvl>
    <w:lvl w:ilvl="4" w:tplc="63C62E24">
      <w:start w:val="1"/>
      <w:numFmt w:val="lowerLetter"/>
      <w:lvlText w:val="%5."/>
      <w:lvlJc w:val="left"/>
      <w:pPr>
        <w:ind w:left="3600" w:hanging="360"/>
      </w:pPr>
    </w:lvl>
    <w:lvl w:ilvl="5" w:tplc="A4AE1632">
      <w:start w:val="1"/>
      <w:numFmt w:val="lowerRoman"/>
      <w:lvlText w:val="%6."/>
      <w:lvlJc w:val="right"/>
      <w:pPr>
        <w:ind w:left="4320" w:hanging="180"/>
      </w:pPr>
    </w:lvl>
    <w:lvl w:ilvl="6" w:tplc="DA2C72A2">
      <w:start w:val="1"/>
      <w:numFmt w:val="decimal"/>
      <w:lvlText w:val="%7."/>
      <w:lvlJc w:val="left"/>
      <w:pPr>
        <w:ind w:left="5040" w:hanging="360"/>
      </w:pPr>
    </w:lvl>
    <w:lvl w:ilvl="7" w:tplc="35BCE094">
      <w:start w:val="1"/>
      <w:numFmt w:val="lowerLetter"/>
      <w:lvlText w:val="%8."/>
      <w:lvlJc w:val="left"/>
      <w:pPr>
        <w:ind w:left="5760" w:hanging="360"/>
      </w:pPr>
    </w:lvl>
    <w:lvl w:ilvl="8" w:tplc="2794C684">
      <w:start w:val="1"/>
      <w:numFmt w:val="lowerRoman"/>
      <w:lvlText w:val="%9."/>
      <w:lvlJc w:val="right"/>
      <w:pPr>
        <w:ind w:left="6480" w:hanging="180"/>
      </w:pPr>
    </w:lvl>
  </w:abstractNum>
  <w:abstractNum w:abstractNumId="2" w15:restartNumberingAfterBreak="0">
    <w:nsid w:val="2487483C"/>
    <w:multiLevelType w:val="hybridMultilevel"/>
    <w:tmpl w:val="994C840A"/>
    <w:lvl w:ilvl="0" w:tplc="0F7A0E70">
      <w:start w:val="1"/>
      <w:numFmt w:val="decimal"/>
      <w:lvlText w:val="%1)"/>
      <w:lvlJc w:val="left"/>
      <w:pPr>
        <w:ind w:left="720" w:hanging="360"/>
      </w:pPr>
    </w:lvl>
    <w:lvl w:ilvl="1" w:tplc="53EE520A">
      <w:start w:val="1"/>
      <w:numFmt w:val="lowerLetter"/>
      <w:lvlText w:val="%2."/>
      <w:lvlJc w:val="left"/>
      <w:pPr>
        <w:ind w:left="1440" w:hanging="360"/>
      </w:pPr>
    </w:lvl>
    <w:lvl w:ilvl="2" w:tplc="B4EA14D6">
      <w:start w:val="1"/>
      <w:numFmt w:val="lowerRoman"/>
      <w:lvlText w:val="%3."/>
      <w:lvlJc w:val="right"/>
      <w:pPr>
        <w:ind w:left="2160" w:hanging="180"/>
      </w:pPr>
    </w:lvl>
    <w:lvl w:ilvl="3" w:tplc="A95465C6">
      <w:start w:val="1"/>
      <w:numFmt w:val="decimal"/>
      <w:lvlText w:val="%4."/>
      <w:lvlJc w:val="left"/>
      <w:pPr>
        <w:ind w:left="2880" w:hanging="360"/>
      </w:pPr>
    </w:lvl>
    <w:lvl w:ilvl="4" w:tplc="F578819C">
      <w:start w:val="1"/>
      <w:numFmt w:val="lowerLetter"/>
      <w:lvlText w:val="%5."/>
      <w:lvlJc w:val="left"/>
      <w:pPr>
        <w:ind w:left="3600" w:hanging="360"/>
      </w:pPr>
    </w:lvl>
    <w:lvl w:ilvl="5" w:tplc="B0E25770">
      <w:start w:val="1"/>
      <w:numFmt w:val="lowerRoman"/>
      <w:lvlText w:val="%6."/>
      <w:lvlJc w:val="right"/>
      <w:pPr>
        <w:ind w:left="4320" w:hanging="180"/>
      </w:pPr>
    </w:lvl>
    <w:lvl w:ilvl="6" w:tplc="E6E2286A">
      <w:start w:val="1"/>
      <w:numFmt w:val="decimal"/>
      <w:lvlText w:val="%7."/>
      <w:lvlJc w:val="left"/>
      <w:pPr>
        <w:ind w:left="5040" w:hanging="360"/>
      </w:pPr>
    </w:lvl>
    <w:lvl w:ilvl="7" w:tplc="B1A2020E">
      <w:start w:val="1"/>
      <w:numFmt w:val="lowerLetter"/>
      <w:lvlText w:val="%8."/>
      <w:lvlJc w:val="left"/>
      <w:pPr>
        <w:ind w:left="5760" w:hanging="360"/>
      </w:pPr>
    </w:lvl>
    <w:lvl w:ilvl="8" w:tplc="4EC428B2">
      <w:start w:val="1"/>
      <w:numFmt w:val="lowerRoman"/>
      <w:lvlText w:val="%9."/>
      <w:lvlJc w:val="right"/>
      <w:pPr>
        <w:ind w:left="6480" w:hanging="180"/>
      </w:pPr>
    </w:lvl>
  </w:abstractNum>
  <w:abstractNum w:abstractNumId="3" w15:restartNumberingAfterBreak="0">
    <w:nsid w:val="2C3D5B38"/>
    <w:multiLevelType w:val="hybridMultilevel"/>
    <w:tmpl w:val="1014247C"/>
    <w:lvl w:ilvl="0" w:tplc="232EE09E">
      <w:start w:val="1"/>
      <w:numFmt w:val="decimal"/>
      <w:lvlText w:val="%1)"/>
      <w:lvlJc w:val="left"/>
      <w:pPr>
        <w:ind w:left="720" w:hanging="360"/>
      </w:pPr>
    </w:lvl>
    <w:lvl w:ilvl="1" w:tplc="C4F4692E">
      <w:start w:val="1"/>
      <w:numFmt w:val="lowerLetter"/>
      <w:lvlText w:val="%2."/>
      <w:lvlJc w:val="left"/>
      <w:pPr>
        <w:ind w:left="1440" w:hanging="360"/>
      </w:pPr>
    </w:lvl>
    <w:lvl w:ilvl="2" w:tplc="6710583C">
      <w:start w:val="1"/>
      <w:numFmt w:val="lowerRoman"/>
      <w:lvlText w:val="%3."/>
      <w:lvlJc w:val="right"/>
      <w:pPr>
        <w:ind w:left="2160" w:hanging="180"/>
      </w:pPr>
    </w:lvl>
    <w:lvl w:ilvl="3" w:tplc="793A14CA">
      <w:start w:val="1"/>
      <w:numFmt w:val="decimal"/>
      <w:lvlText w:val="%4."/>
      <w:lvlJc w:val="left"/>
      <w:pPr>
        <w:ind w:left="2880" w:hanging="360"/>
      </w:pPr>
    </w:lvl>
    <w:lvl w:ilvl="4" w:tplc="FDD0B7CC">
      <w:start w:val="1"/>
      <w:numFmt w:val="lowerLetter"/>
      <w:lvlText w:val="%5."/>
      <w:lvlJc w:val="left"/>
      <w:pPr>
        <w:ind w:left="3600" w:hanging="360"/>
      </w:pPr>
    </w:lvl>
    <w:lvl w:ilvl="5" w:tplc="A656C3C2">
      <w:start w:val="1"/>
      <w:numFmt w:val="lowerRoman"/>
      <w:lvlText w:val="%6."/>
      <w:lvlJc w:val="right"/>
      <w:pPr>
        <w:ind w:left="4320" w:hanging="180"/>
      </w:pPr>
    </w:lvl>
    <w:lvl w:ilvl="6" w:tplc="613227FA">
      <w:start w:val="1"/>
      <w:numFmt w:val="decimal"/>
      <w:lvlText w:val="%7."/>
      <w:lvlJc w:val="left"/>
      <w:pPr>
        <w:ind w:left="5040" w:hanging="360"/>
      </w:pPr>
    </w:lvl>
    <w:lvl w:ilvl="7" w:tplc="EAE60916">
      <w:start w:val="1"/>
      <w:numFmt w:val="lowerLetter"/>
      <w:lvlText w:val="%8."/>
      <w:lvlJc w:val="left"/>
      <w:pPr>
        <w:ind w:left="5760" w:hanging="360"/>
      </w:pPr>
    </w:lvl>
    <w:lvl w:ilvl="8" w:tplc="E66C5830">
      <w:start w:val="1"/>
      <w:numFmt w:val="lowerRoman"/>
      <w:lvlText w:val="%9."/>
      <w:lvlJc w:val="right"/>
      <w:pPr>
        <w:ind w:left="6480" w:hanging="180"/>
      </w:pPr>
    </w:lvl>
  </w:abstractNum>
  <w:abstractNum w:abstractNumId="4" w15:restartNumberingAfterBreak="0">
    <w:nsid w:val="399AD39F"/>
    <w:multiLevelType w:val="hybridMultilevel"/>
    <w:tmpl w:val="3EBE88B2"/>
    <w:lvl w:ilvl="0" w:tplc="95EAC432">
      <w:start w:val="1"/>
      <w:numFmt w:val="bullet"/>
      <w:lvlText w:val="-"/>
      <w:lvlJc w:val="left"/>
      <w:pPr>
        <w:ind w:left="720" w:hanging="360"/>
      </w:pPr>
      <w:rPr>
        <w:rFonts w:ascii="Symbol" w:hAnsi="Symbol" w:hint="default"/>
      </w:rPr>
    </w:lvl>
    <w:lvl w:ilvl="1" w:tplc="3A261D82">
      <w:start w:val="1"/>
      <w:numFmt w:val="bullet"/>
      <w:lvlText w:val="o"/>
      <w:lvlJc w:val="left"/>
      <w:pPr>
        <w:ind w:left="1440" w:hanging="360"/>
      </w:pPr>
      <w:rPr>
        <w:rFonts w:ascii="Courier New" w:hAnsi="Courier New" w:hint="default"/>
      </w:rPr>
    </w:lvl>
    <w:lvl w:ilvl="2" w:tplc="4FD03C78">
      <w:start w:val="1"/>
      <w:numFmt w:val="bullet"/>
      <w:lvlText w:val=""/>
      <w:lvlJc w:val="left"/>
      <w:pPr>
        <w:ind w:left="2160" w:hanging="360"/>
      </w:pPr>
      <w:rPr>
        <w:rFonts w:ascii="Wingdings" w:hAnsi="Wingdings" w:hint="default"/>
      </w:rPr>
    </w:lvl>
    <w:lvl w:ilvl="3" w:tplc="2C2053D0">
      <w:start w:val="1"/>
      <w:numFmt w:val="bullet"/>
      <w:lvlText w:val=""/>
      <w:lvlJc w:val="left"/>
      <w:pPr>
        <w:ind w:left="2880" w:hanging="360"/>
      </w:pPr>
      <w:rPr>
        <w:rFonts w:ascii="Symbol" w:hAnsi="Symbol" w:hint="default"/>
      </w:rPr>
    </w:lvl>
    <w:lvl w:ilvl="4" w:tplc="E5929730">
      <w:start w:val="1"/>
      <w:numFmt w:val="bullet"/>
      <w:lvlText w:val="o"/>
      <w:lvlJc w:val="left"/>
      <w:pPr>
        <w:ind w:left="3600" w:hanging="360"/>
      </w:pPr>
      <w:rPr>
        <w:rFonts w:ascii="Courier New" w:hAnsi="Courier New" w:hint="default"/>
      </w:rPr>
    </w:lvl>
    <w:lvl w:ilvl="5" w:tplc="9C8C2734">
      <w:start w:val="1"/>
      <w:numFmt w:val="bullet"/>
      <w:lvlText w:val=""/>
      <w:lvlJc w:val="left"/>
      <w:pPr>
        <w:ind w:left="4320" w:hanging="360"/>
      </w:pPr>
      <w:rPr>
        <w:rFonts w:ascii="Wingdings" w:hAnsi="Wingdings" w:hint="default"/>
      </w:rPr>
    </w:lvl>
    <w:lvl w:ilvl="6" w:tplc="3F38D756">
      <w:start w:val="1"/>
      <w:numFmt w:val="bullet"/>
      <w:lvlText w:val=""/>
      <w:lvlJc w:val="left"/>
      <w:pPr>
        <w:ind w:left="5040" w:hanging="360"/>
      </w:pPr>
      <w:rPr>
        <w:rFonts w:ascii="Symbol" w:hAnsi="Symbol" w:hint="default"/>
      </w:rPr>
    </w:lvl>
    <w:lvl w:ilvl="7" w:tplc="8DCEA7F0">
      <w:start w:val="1"/>
      <w:numFmt w:val="bullet"/>
      <w:lvlText w:val="o"/>
      <w:lvlJc w:val="left"/>
      <w:pPr>
        <w:ind w:left="5760" w:hanging="360"/>
      </w:pPr>
      <w:rPr>
        <w:rFonts w:ascii="Courier New" w:hAnsi="Courier New" w:hint="default"/>
      </w:rPr>
    </w:lvl>
    <w:lvl w:ilvl="8" w:tplc="35961BA2">
      <w:start w:val="1"/>
      <w:numFmt w:val="bullet"/>
      <w:lvlText w:val=""/>
      <w:lvlJc w:val="left"/>
      <w:pPr>
        <w:ind w:left="6480" w:hanging="360"/>
      </w:pPr>
      <w:rPr>
        <w:rFonts w:ascii="Wingdings" w:hAnsi="Wingdings" w:hint="default"/>
      </w:rPr>
    </w:lvl>
  </w:abstractNum>
  <w:abstractNum w:abstractNumId="5" w15:restartNumberingAfterBreak="0">
    <w:nsid w:val="47C5B57E"/>
    <w:multiLevelType w:val="hybridMultilevel"/>
    <w:tmpl w:val="5E38FE78"/>
    <w:lvl w:ilvl="0" w:tplc="E966711E">
      <w:start w:val="2"/>
      <w:numFmt w:val="decimal"/>
      <w:lvlText w:val="%1)"/>
      <w:lvlJc w:val="left"/>
      <w:pPr>
        <w:ind w:left="720" w:hanging="360"/>
      </w:pPr>
    </w:lvl>
    <w:lvl w:ilvl="1" w:tplc="E80CA89C">
      <w:start w:val="1"/>
      <w:numFmt w:val="lowerLetter"/>
      <w:lvlText w:val="%2."/>
      <w:lvlJc w:val="left"/>
      <w:pPr>
        <w:ind w:left="1440" w:hanging="360"/>
      </w:pPr>
    </w:lvl>
    <w:lvl w:ilvl="2" w:tplc="1D2EB136">
      <w:start w:val="1"/>
      <w:numFmt w:val="lowerRoman"/>
      <w:lvlText w:val="%3."/>
      <w:lvlJc w:val="right"/>
      <w:pPr>
        <w:ind w:left="2160" w:hanging="180"/>
      </w:pPr>
    </w:lvl>
    <w:lvl w:ilvl="3" w:tplc="F752B38A">
      <w:start w:val="1"/>
      <w:numFmt w:val="decimal"/>
      <w:lvlText w:val="%4."/>
      <w:lvlJc w:val="left"/>
      <w:pPr>
        <w:ind w:left="2880" w:hanging="360"/>
      </w:pPr>
    </w:lvl>
    <w:lvl w:ilvl="4" w:tplc="324CDE10">
      <w:start w:val="1"/>
      <w:numFmt w:val="lowerLetter"/>
      <w:lvlText w:val="%5."/>
      <w:lvlJc w:val="left"/>
      <w:pPr>
        <w:ind w:left="3600" w:hanging="360"/>
      </w:pPr>
    </w:lvl>
    <w:lvl w:ilvl="5" w:tplc="AAC01208">
      <w:start w:val="1"/>
      <w:numFmt w:val="lowerRoman"/>
      <w:lvlText w:val="%6."/>
      <w:lvlJc w:val="right"/>
      <w:pPr>
        <w:ind w:left="4320" w:hanging="180"/>
      </w:pPr>
    </w:lvl>
    <w:lvl w:ilvl="6" w:tplc="0CF6A396">
      <w:start w:val="1"/>
      <w:numFmt w:val="decimal"/>
      <w:lvlText w:val="%7."/>
      <w:lvlJc w:val="left"/>
      <w:pPr>
        <w:ind w:left="5040" w:hanging="360"/>
      </w:pPr>
    </w:lvl>
    <w:lvl w:ilvl="7" w:tplc="5F302882">
      <w:start w:val="1"/>
      <w:numFmt w:val="lowerLetter"/>
      <w:lvlText w:val="%8."/>
      <w:lvlJc w:val="left"/>
      <w:pPr>
        <w:ind w:left="5760" w:hanging="360"/>
      </w:pPr>
    </w:lvl>
    <w:lvl w:ilvl="8" w:tplc="50EAB608">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0D1BD9"/>
    <w:rsid w:val="00276E27"/>
    <w:rsid w:val="003B2DFC"/>
    <w:rsid w:val="003E66B3"/>
    <w:rsid w:val="005B50DF"/>
    <w:rsid w:val="005E1DDB"/>
    <w:rsid w:val="006D42FB"/>
    <w:rsid w:val="006F506E"/>
    <w:rsid w:val="007A662A"/>
    <w:rsid w:val="009137C9"/>
    <w:rsid w:val="00976791"/>
    <w:rsid w:val="00AF3828"/>
    <w:rsid w:val="00B56912"/>
    <w:rsid w:val="00BB1319"/>
    <w:rsid w:val="00C001FE"/>
    <w:rsid w:val="00C76A41"/>
    <w:rsid w:val="00CC1F61"/>
    <w:rsid w:val="00CF5AD1"/>
    <w:rsid w:val="00D21161"/>
    <w:rsid w:val="00D476BA"/>
    <w:rsid w:val="00EA1F1C"/>
    <w:rsid w:val="00EB64BC"/>
    <w:rsid w:val="00F035EF"/>
    <w:rsid w:val="00F1453F"/>
    <w:rsid w:val="07F1D7EF"/>
    <w:rsid w:val="0A357A7E"/>
    <w:rsid w:val="1DFB6C59"/>
    <w:rsid w:val="240D1BD9"/>
    <w:rsid w:val="242548F6"/>
    <w:rsid w:val="28E8C47A"/>
    <w:rsid w:val="32A789E5"/>
    <w:rsid w:val="33EECED4"/>
    <w:rsid w:val="4B941791"/>
    <w:rsid w:val="4D3F2A8B"/>
    <w:rsid w:val="512507FC"/>
    <w:rsid w:val="6055C97E"/>
    <w:rsid w:val="62F0C909"/>
    <w:rsid w:val="648C996A"/>
    <w:rsid w:val="6748FB3F"/>
    <w:rsid w:val="6BF54A2D"/>
    <w:rsid w:val="6D911A8E"/>
    <w:rsid w:val="7B32E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1BD9"/>
  <w15:chartTrackingRefBased/>
  <w15:docId w15:val="{40C4E8A0-BAF2-4660-B335-8ACD5C16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ind w:left="720"/>
      <w:contextualSpacing/>
    </w:pPr>
  </w:style>
  <w:style w:type="paragraph" w:styleId="Nagwek">
    <w:name w:val="header"/>
    <w:basedOn w:val="Normalny"/>
    <w:link w:val="NagwekZnak"/>
    <w:uiPriority w:val="99"/>
    <w:unhideWhenUsed/>
    <w:rsid w:val="00976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6791"/>
  </w:style>
  <w:style w:type="paragraph" w:styleId="Stopka">
    <w:name w:val="footer"/>
    <w:basedOn w:val="Normalny"/>
    <w:link w:val="StopkaZnak"/>
    <w:uiPriority w:val="99"/>
    <w:unhideWhenUsed/>
    <w:rsid w:val="00976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791"/>
  </w:style>
  <w:style w:type="paragraph" w:styleId="NormalnyWeb">
    <w:name w:val="Normal (Web)"/>
    <w:basedOn w:val="Normalny"/>
    <w:uiPriority w:val="99"/>
    <w:semiHidden/>
    <w:unhideWhenUsed/>
    <w:rsid w:val="00D211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69103">
      <w:bodyDiv w:val="1"/>
      <w:marLeft w:val="0"/>
      <w:marRight w:val="0"/>
      <w:marTop w:val="0"/>
      <w:marBottom w:val="0"/>
      <w:divBdr>
        <w:top w:val="none" w:sz="0" w:space="0" w:color="auto"/>
        <w:left w:val="none" w:sz="0" w:space="0" w:color="auto"/>
        <w:bottom w:val="none" w:sz="0" w:space="0" w:color="auto"/>
        <w:right w:val="none" w:sz="0" w:space="0" w:color="auto"/>
      </w:divBdr>
    </w:div>
    <w:div w:id="1020158820">
      <w:bodyDiv w:val="1"/>
      <w:marLeft w:val="0"/>
      <w:marRight w:val="0"/>
      <w:marTop w:val="0"/>
      <w:marBottom w:val="0"/>
      <w:divBdr>
        <w:top w:val="none" w:sz="0" w:space="0" w:color="auto"/>
        <w:left w:val="none" w:sz="0" w:space="0" w:color="auto"/>
        <w:bottom w:val="none" w:sz="0" w:space="0" w:color="auto"/>
        <w:right w:val="none" w:sz="0" w:space="0" w:color="auto"/>
      </w:divBdr>
    </w:div>
    <w:div w:id="1580361979">
      <w:bodyDiv w:val="1"/>
      <w:marLeft w:val="0"/>
      <w:marRight w:val="0"/>
      <w:marTop w:val="0"/>
      <w:marBottom w:val="0"/>
      <w:divBdr>
        <w:top w:val="none" w:sz="0" w:space="0" w:color="auto"/>
        <w:left w:val="none" w:sz="0" w:space="0" w:color="auto"/>
        <w:bottom w:val="none" w:sz="0" w:space="0" w:color="auto"/>
        <w:right w:val="none" w:sz="0" w:space="0" w:color="auto"/>
      </w:divBdr>
    </w:div>
    <w:div w:id="20153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18"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3" Type="http://schemas.openxmlformats.org/officeDocument/2006/relationships/customXml" Target="../customXml/item3.xml"/><Relationship Id="rId21"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7" Type="http://schemas.openxmlformats.org/officeDocument/2006/relationships/webSettings" Target="webSettings.xml"/><Relationship Id="rId12"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17"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20"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23" Type="http://schemas.openxmlformats.org/officeDocument/2006/relationships/fontTable" Target="fontTable.xml"/><Relationship Id="rId10"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19"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c-word-edit.officeapps.live.com/we/wordeditorframe.aspx?ui=pl&amp;rs=pl-PL&amp;wopisrc=https://umedwr.sharepoint.com/sites/REJESTR-NOWEOBOWIZKI/_vti_bin/wopi.ashx/files/b5f06f6c68894930a11a6e43cbe2d491&amp;wdorigin=TEAMS-MAGLEV.teamsSdk_ns.rwc&amp;wdexp=TEAMS-TREATMENT&amp;wdhostclicktime=1706721255839&amp;wdenableroaming=1&amp;mscc=1&amp;hid=072B07A1-B0B6-8000-07B2-327E5E13F519&amp;jsapi=1&amp;jsapiver=v1&amp;newsession=1&amp;corrid=b8c8e7e4-cae0-461b-b143-b4cf4ab453c8&amp;usid=b8c8e7e4-cae0-461b-b143-b4cf4ab453c8&amp;sftc=1&amp;cac=1&amp;mtf=1&amp;sfp=1&amp;instantedit=1&amp;wopicomplete=1&amp;wdredirectionreason=Unified_SingleFlush&amp;rct=Normal&amp;ctp=LeastProtecte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57C91A0509AA44814419D48810BDB4" ma:contentTypeVersion="6" ma:contentTypeDescription="Utwórz nowy dokument." ma:contentTypeScope="" ma:versionID="f62db08318f362a452a19697c30f4c73">
  <xsd:schema xmlns:xsd="http://www.w3.org/2001/XMLSchema" xmlns:xs="http://www.w3.org/2001/XMLSchema" xmlns:p="http://schemas.microsoft.com/office/2006/metadata/properties" xmlns:ns2="53e62c2d-77c0-4485-abf8-c48c79163d86" xmlns:ns3="0f79b9d9-ff2d-419c-9638-6c4108e82091" targetNamespace="http://schemas.microsoft.com/office/2006/metadata/properties" ma:root="true" ma:fieldsID="a96d2f147fd19f9c5e4e56fd86ed7242" ns2:_="" ns3:_="">
    <xsd:import namespace="53e62c2d-77c0-4485-abf8-c48c79163d86"/>
    <xsd:import namespace="0f79b9d9-ff2d-419c-9638-6c4108e820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62c2d-77c0-4485-abf8-c48c79163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9b9d9-ff2d-419c-9638-6c4108e8209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16E16-35B2-4ECE-8CA6-506A36B7B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62c2d-77c0-4485-abf8-c48c79163d86"/>
    <ds:schemaRef ds:uri="0f79b9d9-ff2d-419c-9638-6c4108e82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7C60B-3EA0-41F7-B527-07F8F23B1B0B}">
  <ds:schemaRefs>
    <ds:schemaRef ds:uri="http://schemas.microsoft.com/sharepoint/v3/contenttype/forms"/>
  </ds:schemaRefs>
</ds:datastoreItem>
</file>

<file path=customXml/itemProps3.xml><?xml version="1.0" encoding="utf-8"?>
<ds:datastoreItem xmlns:ds="http://schemas.openxmlformats.org/officeDocument/2006/customXml" ds:itemID="{933A15A6-7D59-4111-ADB3-1454BFF292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1533</Words>
  <Characters>9204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Bargiel</dc:creator>
  <cp:keywords/>
  <dc:description/>
  <cp:lastModifiedBy>Monika</cp:lastModifiedBy>
  <cp:revision>2</cp:revision>
  <dcterms:created xsi:type="dcterms:W3CDTF">2024-11-21T10:18:00Z</dcterms:created>
  <dcterms:modified xsi:type="dcterms:W3CDTF">2024-11-21T10:18:00Z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0x010100B457C91A0509AA44814419D48810BDB4</vt:lpwstr>
  </property>
</Properties>
</file>