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horzAnchor="margin" w:tblpY="199"/>
        <w:tblW w:w="10050" w:type="dxa"/>
        <w:tblCellMar>
          <w:top w:w="15" w:type="dxa"/>
          <w:left w:w="15" w:type="dxa"/>
          <w:bottom w:w="15" w:type="dxa"/>
          <w:right w:w="15" w:type="dxa"/>
        </w:tblCellMar>
        <w:tblLook w:val="04A0" w:firstRow="1" w:lastRow="0" w:firstColumn="1" w:lastColumn="0" w:noHBand="0" w:noVBand="1"/>
      </w:tblPr>
      <w:tblGrid>
        <w:gridCol w:w="2442"/>
        <w:gridCol w:w="3260"/>
        <w:gridCol w:w="4348"/>
      </w:tblGrid>
      <w:tr w:rsidR="00984C4A" w:rsidRPr="006335DD" w:rsidTr="00E352A6">
        <w:trPr>
          <w:cantSplit/>
        </w:trPr>
        <w:tc>
          <w:tcPr>
            <w:tcW w:w="2442" w:type="dxa"/>
            <w:tcBorders>
              <w:top w:val="single" w:sz="12" w:space="0" w:color="000000"/>
              <w:left w:val="single" w:sz="12" w:space="0" w:color="000000"/>
              <w:bottom w:val="single" w:sz="8" w:space="0" w:color="000000"/>
              <w:right w:val="single" w:sz="8"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bookmarkStart w:id="0" w:name="_GoBack"/>
            <w:bookmarkEnd w:id="0"/>
            <w:r w:rsidRPr="006335DD">
              <w:rPr>
                <w:rFonts w:ascii="Times New Roman" w:eastAsia="Times New Roman" w:hAnsi="Times New Roman" w:cs="Times New Roman"/>
                <w:b/>
                <w:bCs/>
                <w:color w:val="333333"/>
                <w:sz w:val="20"/>
                <w:szCs w:val="20"/>
                <w:lang w:val="en-US" w:eastAsia="pl-PL"/>
              </w:rPr>
              <w:t>Name of a course / module</w:t>
            </w:r>
          </w:p>
        </w:tc>
        <w:tc>
          <w:tcPr>
            <w:tcW w:w="7608" w:type="dxa"/>
            <w:gridSpan w:val="2"/>
            <w:tcBorders>
              <w:top w:val="single" w:sz="12" w:space="0" w:color="000000"/>
              <w:left w:val="nil"/>
              <w:bottom w:val="single" w:sz="8" w:space="0" w:color="000000"/>
              <w:right w:val="single" w:sz="12" w:space="0" w:color="000000"/>
            </w:tcBorders>
            <w:vAlign w:val="center"/>
            <w:hideMark/>
          </w:tcPr>
          <w:p w:rsidR="00984C4A" w:rsidRPr="00705985" w:rsidRDefault="00984C4A" w:rsidP="00E352A6">
            <w:pPr>
              <w:spacing w:before="100" w:beforeAutospacing="1" w:after="100" w:afterAutospacing="1" w:line="240" w:lineRule="auto"/>
              <w:jc w:val="center"/>
              <w:rPr>
                <w:rFonts w:ascii="Times New Roman" w:eastAsia="Times New Roman" w:hAnsi="Times New Roman" w:cs="Times New Roman"/>
                <w:b/>
                <w:bCs/>
                <w:sz w:val="24"/>
                <w:szCs w:val="24"/>
                <w:lang w:eastAsia="pl-PL"/>
              </w:rPr>
            </w:pPr>
            <w:proofErr w:type="spellStart"/>
            <w:r w:rsidRPr="006335DD">
              <w:rPr>
                <w:rFonts w:ascii="Times New Roman" w:eastAsia="Times New Roman" w:hAnsi="Times New Roman" w:cs="Times New Roman"/>
                <w:b/>
                <w:bCs/>
                <w:sz w:val="24"/>
                <w:szCs w:val="24"/>
                <w:lang w:eastAsia="pl-PL"/>
              </w:rPr>
              <w:t>Histology</w:t>
            </w:r>
            <w:proofErr w:type="spellEnd"/>
            <w:r w:rsidRPr="006335DD">
              <w:rPr>
                <w:rFonts w:ascii="Times New Roman" w:eastAsia="Times New Roman" w:hAnsi="Times New Roman" w:cs="Times New Roman"/>
                <w:b/>
                <w:bCs/>
                <w:sz w:val="24"/>
                <w:szCs w:val="24"/>
                <w:lang w:eastAsia="pl-PL"/>
              </w:rPr>
              <w:t xml:space="preserve"> and </w:t>
            </w:r>
            <w:proofErr w:type="spellStart"/>
            <w:r w:rsidRPr="006335DD">
              <w:rPr>
                <w:rFonts w:ascii="Times New Roman" w:eastAsia="Times New Roman" w:hAnsi="Times New Roman" w:cs="Times New Roman"/>
                <w:b/>
                <w:bCs/>
                <w:sz w:val="24"/>
                <w:szCs w:val="24"/>
                <w:lang w:eastAsia="pl-PL"/>
              </w:rPr>
              <w:t>Embryology</w:t>
            </w:r>
            <w:proofErr w:type="spellEnd"/>
            <w:r w:rsidR="006871C1">
              <w:rPr>
                <w:rFonts w:ascii="Times New Roman" w:eastAsia="Times New Roman" w:hAnsi="Times New Roman" w:cs="Times New Roman"/>
                <w:b/>
                <w:bCs/>
                <w:sz w:val="24"/>
                <w:szCs w:val="24"/>
                <w:lang w:eastAsia="pl-PL"/>
              </w:rPr>
              <w:t xml:space="preserve"> 2024/2025</w:t>
            </w:r>
          </w:p>
        </w:tc>
      </w:tr>
      <w:tr w:rsidR="00984C4A" w:rsidRPr="006335DD" w:rsidTr="00E352A6">
        <w:trPr>
          <w:cantSplit/>
        </w:trPr>
        <w:tc>
          <w:tcPr>
            <w:tcW w:w="2442" w:type="dxa"/>
            <w:tcBorders>
              <w:top w:val="nil"/>
              <w:left w:val="single" w:sz="12" w:space="0" w:color="000000"/>
              <w:bottom w:val="single" w:sz="8" w:space="0" w:color="000000"/>
              <w:right w:val="single" w:sz="8"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Name of a department where course is held</w:t>
            </w:r>
          </w:p>
        </w:tc>
        <w:tc>
          <w:tcPr>
            <w:tcW w:w="7608" w:type="dxa"/>
            <w:gridSpan w:val="2"/>
            <w:tcBorders>
              <w:top w:val="nil"/>
              <w:left w:val="nil"/>
              <w:bottom w:val="single" w:sz="8" w:space="0" w:color="000000"/>
              <w:right w:val="single" w:sz="12" w:space="0" w:color="000000"/>
            </w:tcBorders>
            <w:vAlign w:val="center"/>
            <w:hideMark/>
          </w:tcPr>
          <w:p w:rsidR="00984C4A" w:rsidRPr="006335DD" w:rsidRDefault="00984C4A" w:rsidP="00E352A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Department of Histology and Embryology, Medical University of Bialystok</w:t>
            </w:r>
          </w:p>
        </w:tc>
      </w:tr>
      <w:tr w:rsidR="00984C4A" w:rsidRPr="006335DD" w:rsidTr="00E352A6">
        <w:trPr>
          <w:cantSplit/>
        </w:trPr>
        <w:tc>
          <w:tcPr>
            <w:tcW w:w="2442" w:type="dxa"/>
            <w:tcBorders>
              <w:top w:val="nil"/>
              <w:left w:val="single" w:sz="12" w:space="0" w:color="000000"/>
              <w:bottom w:val="single" w:sz="8" w:space="0" w:color="000000"/>
              <w:right w:val="single" w:sz="8"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eastAsia="pl-PL"/>
              </w:rPr>
              <w:t>E-mail of </w:t>
            </w:r>
            <w:proofErr w:type="spellStart"/>
            <w:r w:rsidRPr="006335DD">
              <w:rPr>
                <w:rFonts w:ascii="Times New Roman" w:eastAsia="Times New Roman" w:hAnsi="Times New Roman" w:cs="Times New Roman"/>
                <w:b/>
                <w:bCs/>
                <w:sz w:val="20"/>
                <w:szCs w:val="20"/>
                <w:lang w:eastAsia="pl-PL"/>
              </w:rPr>
              <w:t>department</w:t>
            </w:r>
            <w:proofErr w:type="spellEnd"/>
          </w:p>
        </w:tc>
        <w:tc>
          <w:tcPr>
            <w:tcW w:w="7608" w:type="dxa"/>
            <w:gridSpan w:val="2"/>
            <w:tcBorders>
              <w:top w:val="nil"/>
              <w:left w:val="nil"/>
              <w:bottom w:val="single" w:sz="8" w:space="0" w:color="000000"/>
              <w:right w:val="single" w:sz="12" w:space="0" w:color="000000"/>
            </w:tcBorders>
            <w:vAlign w:val="center"/>
            <w:hideMark/>
          </w:tcPr>
          <w:p w:rsidR="00984C4A" w:rsidRPr="006335DD" w:rsidRDefault="00984C4A" w:rsidP="00E352A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eastAsia="pl-PL"/>
              </w:rPr>
              <w:t>histolog@umb.edu.pl</w:t>
            </w:r>
          </w:p>
        </w:tc>
      </w:tr>
      <w:tr w:rsidR="00984C4A" w:rsidRPr="006335DD" w:rsidTr="00E352A6">
        <w:trPr>
          <w:cantSplit/>
        </w:trPr>
        <w:tc>
          <w:tcPr>
            <w:tcW w:w="2442" w:type="dxa"/>
            <w:tcBorders>
              <w:top w:val="nil"/>
              <w:left w:val="single" w:sz="12" w:space="0" w:color="000000"/>
              <w:bottom w:val="single" w:sz="8" w:space="0" w:color="000000"/>
              <w:right w:val="single" w:sz="8"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Faculty</w:t>
            </w:r>
            <w:r w:rsidRPr="006335DD">
              <w:rPr>
                <w:rFonts w:ascii="Times New Roman" w:eastAsia="Times New Roman" w:hAnsi="Times New Roman" w:cs="Times New Roman"/>
                <w:b/>
                <w:bCs/>
                <w:sz w:val="20"/>
                <w:szCs w:val="20"/>
                <w:lang w:eastAsia="pl-PL"/>
              </w:rPr>
              <w:t xml:space="preserve"> of</w:t>
            </w:r>
          </w:p>
        </w:tc>
        <w:tc>
          <w:tcPr>
            <w:tcW w:w="7608" w:type="dxa"/>
            <w:gridSpan w:val="2"/>
            <w:tcBorders>
              <w:top w:val="nil"/>
              <w:left w:val="nil"/>
              <w:bottom w:val="single" w:sz="8" w:space="0" w:color="000000"/>
              <w:right w:val="single" w:sz="12"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Medicine with Division of Dentistry and Division of Medical Education in English</w:t>
            </w:r>
          </w:p>
        </w:tc>
      </w:tr>
      <w:tr w:rsidR="00984C4A" w:rsidRPr="006335DD" w:rsidTr="00E352A6">
        <w:trPr>
          <w:cantSplit/>
        </w:trPr>
        <w:tc>
          <w:tcPr>
            <w:tcW w:w="2442" w:type="dxa"/>
            <w:tcBorders>
              <w:top w:val="nil"/>
              <w:left w:val="single" w:sz="12" w:space="0" w:color="000000"/>
              <w:bottom w:val="single" w:sz="8" w:space="0" w:color="000000"/>
              <w:right w:val="single" w:sz="8"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color w:val="333333"/>
                <w:sz w:val="20"/>
                <w:szCs w:val="20"/>
                <w:lang w:val="en-US" w:eastAsia="pl-PL"/>
              </w:rPr>
              <w:t>Name</w:t>
            </w:r>
            <w:r w:rsidRPr="006335DD">
              <w:rPr>
                <w:rFonts w:ascii="Times New Roman" w:eastAsia="Times New Roman" w:hAnsi="Times New Roman" w:cs="Times New Roman"/>
                <w:sz w:val="20"/>
                <w:szCs w:val="20"/>
                <w:lang w:val="en-US" w:eastAsia="pl-PL"/>
              </w:rPr>
              <w:t xml:space="preserve"> </w:t>
            </w:r>
            <w:r w:rsidRPr="006335DD">
              <w:rPr>
                <w:rFonts w:ascii="Times New Roman" w:eastAsia="Times New Roman" w:hAnsi="Times New Roman" w:cs="Times New Roman"/>
                <w:b/>
                <w:bCs/>
                <w:sz w:val="20"/>
                <w:szCs w:val="20"/>
                <w:lang w:val="en-US" w:eastAsia="pl-PL"/>
              </w:rPr>
              <w:t>of a field of study</w:t>
            </w:r>
          </w:p>
        </w:tc>
        <w:tc>
          <w:tcPr>
            <w:tcW w:w="7608" w:type="dxa"/>
            <w:gridSpan w:val="2"/>
            <w:tcBorders>
              <w:top w:val="nil"/>
              <w:left w:val="nil"/>
              <w:bottom w:val="single" w:sz="8" w:space="0" w:color="000000"/>
              <w:right w:val="single" w:sz="12"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Faculty of Medicine</w:t>
            </w:r>
          </w:p>
        </w:tc>
      </w:tr>
      <w:tr w:rsidR="00984C4A" w:rsidRPr="006335DD" w:rsidTr="00E352A6">
        <w:trPr>
          <w:cantSplit/>
        </w:trPr>
        <w:tc>
          <w:tcPr>
            <w:tcW w:w="2442" w:type="dxa"/>
            <w:tcBorders>
              <w:top w:val="nil"/>
              <w:left w:val="single" w:sz="12" w:space="0" w:color="000000"/>
              <w:bottom w:val="single" w:sz="8" w:space="0" w:color="000000"/>
              <w:right w:val="single" w:sz="8"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color w:val="333333"/>
                <w:sz w:val="20"/>
                <w:szCs w:val="20"/>
                <w:lang w:eastAsia="pl-PL"/>
              </w:rPr>
              <w:t>Level</w:t>
            </w:r>
            <w:r w:rsidRPr="006335DD">
              <w:rPr>
                <w:rFonts w:ascii="Times New Roman" w:eastAsia="Times New Roman" w:hAnsi="Times New Roman" w:cs="Times New Roman"/>
                <w:b/>
                <w:bCs/>
                <w:sz w:val="24"/>
                <w:szCs w:val="24"/>
                <w:lang w:eastAsia="pl-PL"/>
              </w:rPr>
              <w:t xml:space="preserve"> </w:t>
            </w:r>
            <w:r w:rsidRPr="006335DD">
              <w:rPr>
                <w:rFonts w:ascii="Times New Roman" w:eastAsia="Times New Roman" w:hAnsi="Times New Roman" w:cs="Times New Roman"/>
                <w:b/>
                <w:bCs/>
                <w:color w:val="333333"/>
                <w:sz w:val="20"/>
                <w:szCs w:val="20"/>
                <w:lang w:eastAsia="pl-PL"/>
              </w:rPr>
              <w:t xml:space="preserve">of </w:t>
            </w:r>
            <w:proofErr w:type="spellStart"/>
            <w:r w:rsidRPr="006335DD">
              <w:rPr>
                <w:rFonts w:ascii="Times New Roman" w:eastAsia="Times New Roman" w:hAnsi="Times New Roman" w:cs="Times New Roman"/>
                <w:b/>
                <w:bCs/>
                <w:color w:val="333333"/>
                <w:sz w:val="20"/>
                <w:szCs w:val="20"/>
                <w:lang w:eastAsia="pl-PL"/>
              </w:rPr>
              <w:t>education</w:t>
            </w:r>
            <w:proofErr w:type="spellEnd"/>
          </w:p>
        </w:tc>
        <w:tc>
          <w:tcPr>
            <w:tcW w:w="7608" w:type="dxa"/>
            <w:gridSpan w:val="2"/>
            <w:tcBorders>
              <w:top w:val="nil"/>
              <w:left w:val="nil"/>
              <w:bottom w:val="single" w:sz="8" w:space="0" w:color="000000"/>
              <w:right w:val="single" w:sz="12"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First degree studies, Uniform master’s degree studies</w:t>
            </w:r>
          </w:p>
        </w:tc>
      </w:tr>
      <w:tr w:rsidR="00984C4A" w:rsidRPr="006335DD" w:rsidTr="00E352A6">
        <w:trPr>
          <w:cantSplit/>
        </w:trPr>
        <w:tc>
          <w:tcPr>
            <w:tcW w:w="2442" w:type="dxa"/>
            <w:tcBorders>
              <w:top w:val="nil"/>
              <w:left w:val="single" w:sz="12" w:space="0" w:color="000000"/>
              <w:bottom w:val="single" w:sz="8" w:space="0" w:color="000000"/>
              <w:right w:val="single" w:sz="8"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color w:val="333333"/>
                <w:sz w:val="20"/>
                <w:szCs w:val="20"/>
                <w:lang w:eastAsia="pl-PL"/>
              </w:rPr>
              <w:t>Form</w:t>
            </w:r>
            <w:r w:rsidRPr="006335DD">
              <w:rPr>
                <w:rFonts w:ascii="Times New Roman" w:eastAsia="Times New Roman" w:hAnsi="Times New Roman" w:cs="Times New Roman"/>
                <w:b/>
                <w:bCs/>
                <w:sz w:val="24"/>
                <w:szCs w:val="24"/>
                <w:lang w:eastAsia="pl-PL"/>
              </w:rPr>
              <w:t xml:space="preserve"> </w:t>
            </w:r>
            <w:r w:rsidRPr="006335DD">
              <w:rPr>
                <w:rFonts w:ascii="Times New Roman" w:eastAsia="Times New Roman" w:hAnsi="Times New Roman" w:cs="Times New Roman"/>
                <w:b/>
                <w:bCs/>
                <w:color w:val="333333"/>
                <w:sz w:val="20"/>
                <w:szCs w:val="20"/>
                <w:lang w:eastAsia="pl-PL"/>
              </w:rPr>
              <w:t xml:space="preserve">of </w:t>
            </w:r>
            <w:proofErr w:type="spellStart"/>
            <w:r w:rsidRPr="006335DD">
              <w:rPr>
                <w:rFonts w:ascii="Times New Roman" w:eastAsia="Times New Roman" w:hAnsi="Times New Roman" w:cs="Times New Roman"/>
                <w:b/>
                <w:bCs/>
                <w:color w:val="333333"/>
                <w:sz w:val="20"/>
                <w:szCs w:val="20"/>
                <w:lang w:eastAsia="pl-PL"/>
              </w:rPr>
              <w:t>study</w:t>
            </w:r>
            <w:proofErr w:type="spellEnd"/>
          </w:p>
        </w:tc>
        <w:tc>
          <w:tcPr>
            <w:tcW w:w="7608" w:type="dxa"/>
            <w:gridSpan w:val="2"/>
            <w:tcBorders>
              <w:top w:val="nil"/>
              <w:left w:val="nil"/>
              <w:bottom w:val="single" w:sz="8" w:space="0" w:color="000000"/>
              <w:right w:val="single" w:sz="12" w:space="0" w:color="000000"/>
            </w:tcBorders>
            <w:vAlign w:val="center"/>
            <w:hideMark/>
          </w:tcPr>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full</w:t>
            </w:r>
            <w:proofErr w:type="spellEnd"/>
            <w:r w:rsidRPr="006335DD">
              <w:rPr>
                <w:rFonts w:ascii="Times New Roman" w:eastAsia="Times New Roman" w:hAnsi="Times New Roman" w:cs="Times New Roman"/>
                <w:sz w:val="20"/>
                <w:szCs w:val="20"/>
                <w:lang w:eastAsia="pl-PL"/>
              </w:rPr>
              <w:t xml:space="preserve"> </w:t>
            </w:r>
            <w:proofErr w:type="spellStart"/>
            <w:r w:rsidRPr="006335DD">
              <w:rPr>
                <w:rFonts w:ascii="Times New Roman" w:eastAsia="Times New Roman" w:hAnsi="Times New Roman" w:cs="Times New Roman"/>
                <w:sz w:val="20"/>
                <w:szCs w:val="20"/>
                <w:lang w:eastAsia="pl-PL"/>
              </w:rPr>
              <w:t>time</w:t>
            </w:r>
            <w:proofErr w:type="spellEnd"/>
            <w:r w:rsidRPr="006335DD">
              <w:rPr>
                <w:rFonts w:ascii="Times New Roman" w:eastAsia="Times New Roman" w:hAnsi="Times New Roman" w:cs="Times New Roman"/>
                <w:b/>
                <w:bCs/>
                <w:sz w:val="20"/>
                <w:szCs w:val="20"/>
                <w:lang w:eastAsia="pl-PL"/>
              </w:rPr>
              <w:t xml:space="preserve"> </w:t>
            </w:r>
            <w:r w:rsidRPr="006335DD">
              <w:rPr>
                <w:rFonts w:ascii="Times New Roman" w:eastAsia="Times New Roman" w:hAnsi="Times New Roman" w:cs="Times New Roman"/>
                <w:b/>
                <w:bCs/>
                <w:color w:val="000000"/>
                <w:sz w:val="20"/>
                <w:szCs w:val="20"/>
                <w:lang w:eastAsia="pl-PL"/>
              </w:rPr>
              <w:t>×</w:t>
            </w:r>
            <w:r w:rsidRPr="006335DD">
              <w:rPr>
                <w:rFonts w:ascii="Times New Roman" w:eastAsia="Times New Roman" w:hAnsi="Times New Roman" w:cs="Times New Roman"/>
                <w:sz w:val="20"/>
                <w:szCs w:val="20"/>
                <w:lang w:eastAsia="pl-PL"/>
              </w:rPr>
              <w:t xml:space="preserve"> part </w:t>
            </w:r>
            <w:proofErr w:type="spellStart"/>
            <w:r w:rsidRPr="006335DD">
              <w:rPr>
                <w:rFonts w:ascii="Times New Roman" w:eastAsia="Times New Roman" w:hAnsi="Times New Roman" w:cs="Times New Roman"/>
                <w:sz w:val="20"/>
                <w:szCs w:val="20"/>
                <w:lang w:eastAsia="pl-PL"/>
              </w:rPr>
              <w:t>time</w:t>
            </w:r>
            <w:proofErr w:type="spellEnd"/>
            <w:r w:rsidRPr="006335DD">
              <w:rPr>
                <w:rFonts w:ascii="Times New Roman" w:eastAsia="Times New Roman" w:hAnsi="Times New Roman" w:cs="Times New Roman"/>
                <w:sz w:val="20"/>
                <w:szCs w:val="20"/>
                <w:lang w:eastAsia="pl-PL"/>
              </w:rPr>
              <w:t xml:space="preserve"> </w:t>
            </w:r>
          </w:p>
        </w:tc>
      </w:tr>
      <w:tr w:rsidR="00984C4A" w:rsidRPr="006335DD" w:rsidTr="00E352A6">
        <w:trPr>
          <w:cantSplit/>
          <w:trHeight w:val="326"/>
        </w:trPr>
        <w:tc>
          <w:tcPr>
            <w:tcW w:w="2442" w:type="dxa"/>
            <w:tcBorders>
              <w:top w:val="nil"/>
              <w:left w:val="single" w:sz="12" w:space="0" w:color="000000"/>
              <w:bottom w:val="single" w:sz="8" w:space="0" w:color="000000"/>
              <w:right w:val="single" w:sz="8"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Language</w:t>
            </w:r>
            <w:r w:rsidRPr="006335DD">
              <w:rPr>
                <w:rFonts w:ascii="Times New Roman" w:eastAsia="Times New Roman" w:hAnsi="Times New Roman" w:cs="Times New Roman"/>
                <w:b/>
                <w:bCs/>
                <w:sz w:val="20"/>
                <w:szCs w:val="20"/>
                <w:lang w:eastAsia="pl-PL"/>
              </w:rPr>
              <w:t xml:space="preserve"> of </w:t>
            </w:r>
            <w:r w:rsidRPr="006335DD">
              <w:rPr>
                <w:rFonts w:ascii="Times New Roman" w:eastAsia="Times New Roman" w:hAnsi="Times New Roman" w:cs="Times New Roman"/>
                <w:b/>
                <w:bCs/>
                <w:sz w:val="20"/>
                <w:szCs w:val="20"/>
                <w:lang w:val="en-US" w:eastAsia="pl-PL"/>
              </w:rPr>
              <w:t>instruction</w:t>
            </w:r>
          </w:p>
        </w:tc>
        <w:tc>
          <w:tcPr>
            <w:tcW w:w="7608" w:type="dxa"/>
            <w:gridSpan w:val="2"/>
            <w:tcBorders>
              <w:top w:val="nil"/>
              <w:left w:val="nil"/>
              <w:bottom w:val="single" w:sz="8" w:space="0" w:color="000000"/>
              <w:right w:val="single" w:sz="12"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 xml:space="preserve">                                                            </w:t>
            </w:r>
            <w:r w:rsidRPr="006335DD">
              <w:rPr>
                <w:rFonts w:ascii="Times New Roman" w:eastAsia="Times New Roman" w:hAnsi="Times New Roman" w:cs="Times New Roman"/>
                <w:sz w:val="20"/>
                <w:szCs w:val="20"/>
                <w:lang w:eastAsia="pl-PL"/>
              </w:rPr>
              <w:t xml:space="preserve"> English ×</w:t>
            </w:r>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polish</w:t>
            </w:r>
            <w:proofErr w:type="spellEnd"/>
          </w:p>
        </w:tc>
      </w:tr>
      <w:tr w:rsidR="00984C4A" w:rsidRPr="006335DD" w:rsidTr="00E352A6">
        <w:trPr>
          <w:cantSplit/>
          <w:trHeight w:val="285"/>
        </w:trPr>
        <w:tc>
          <w:tcPr>
            <w:tcW w:w="2442" w:type="dxa"/>
            <w:tcBorders>
              <w:top w:val="nil"/>
              <w:left w:val="single" w:sz="12" w:space="0" w:color="000000"/>
              <w:bottom w:val="single" w:sz="8" w:space="0" w:color="000000"/>
              <w:right w:val="single" w:sz="8"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b/>
                <w:bCs/>
                <w:color w:val="333333"/>
                <w:sz w:val="20"/>
                <w:szCs w:val="20"/>
                <w:lang w:eastAsia="pl-PL"/>
              </w:rPr>
              <w:t>Type</w:t>
            </w:r>
            <w:proofErr w:type="spellEnd"/>
            <w:r w:rsidRPr="006335DD">
              <w:rPr>
                <w:rFonts w:ascii="Times New Roman" w:eastAsia="Times New Roman" w:hAnsi="Times New Roman" w:cs="Times New Roman"/>
                <w:b/>
                <w:bCs/>
                <w:color w:val="333333"/>
                <w:sz w:val="20"/>
                <w:szCs w:val="20"/>
                <w:lang w:eastAsia="pl-PL"/>
              </w:rPr>
              <w:t xml:space="preserve"> of </w:t>
            </w:r>
            <w:proofErr w:type="spellStart"/>
            <w:r w:rsidRPr="006335DD">
              <w:rPr>
                <w:rFonts w:ascii="Times New Roman" w:eastAsia="Times New Roman" w:hAnsi="Times New Roman" w:cs="Times New Roman"/>
                <w:b/>
                <w:bCs/>
                <w:color w:val="333333"/>
                <w:sz w:val="20"/>
                <w:szCs w:val="20"/>
                <w:lang w:eastAsia="pl-PL"/>
              </w:rPr>
              <w:t>course</w:t>
            </w:r>
            <w:proofErr w:type="spellEnd"/>
          </w:p>
        </w:tc>
        <w:tc>
          <w:tcPr>
            <w:tcW w:w="7608" w:type="dxa"/>
            <w:gridSpan w:val="2"/>
            <w:tcBorders>
              <w:top w:val="nil"/>
              <w:left w:val="nil"/>
              <w:bottom w:val="single" w:sz="8" w:space="0" w:color="000000"/>
              <w:right w:val="single" w:sz="12" w:space="0" w:color="000000"/>
            </w:tcBorders>
            <w:vAlign w:val="center"/>
            <w:hideMark/>
          </w:tcPr>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color w:val="000000"/>
                <w:sz w:val="20"/>
                <w:szCs w:val="20"/>
                <w:lang w:val="en-US" w:eastAsia="pl-PL"/>
              </w:rPr>
              <w:t>obligatory</w:t>
            </w:r>
            <w:r w:rsidRPr="006335DD">
              <w:rPr>
                <w:rFonts w:ascii="Times New Roman" w:eastAsia="Times New Roman" w:hAnsi="Times New Roman" w:cs="Times New Roman"/>
                <w:sz w:val="24"/>
                <w:szCs w:val="24"/>
                <w:lang w:eastAsia="pl-PL"/>
              </w:rPr>
              <w:t xml:space="preserve"> </w:t>
            </w:r>
            <w:r w:rsidRPr="006335DD">
              <w:rPr>
                <w:rFonts w:ascii="Times New Roman" w:eastAsia="Times New Roman" w:hAnsi="Times New Roman" w:cs="Times New Roman"/>
                <w:sz w:val="20"/>
                <w:szCs w:val="20"/>
                <w:lang w:eastAsia="pl-PL"/>
              </w:rPr>
              <w:t xml:space="preserve">× </w:t>
            </w:r>
            <w:proofErr w:type="spellStart"/>
            <w:r w:rsidRPr="006335DD">
              <w:rPr>
                <w:rFonts w:ascii="Times New Roman" w:eastAsia="Times New Roman" w:hAnsi="Times New Roman" w:cs="Times New Roman"/>
                <w:color w:val="000000"/>
                <w:sz w:val="20"/>
                <w:szCs w:val="20"/>
                <w:lang w:eastAsia="pl-PL"/>
              </w:rPr>
              <w:t>facultative</w:t>
            </w:r>
            <w:proofErr w:type="spellEnd"/>
            <w:r w:rsidRPr="006335DD">
              <w:rPr>
                <w:rFonts w:ascii="Times New Roman" w:eastAsia="Times New Roman" w:hAnsi="Times New Roman" w:cs="Times New Roman"/>
                <w:sz w:val="24"/>
                <w:szCs w:val="24"/>
                <w:lang w:eastAsia="pl-PL"/>
              </w:rPr>
              <w:t xml:space="preserve"> </w:t>
            </w:r>
          </w:p>
        </w:tc>
      </w:tr>
      <w:tr w:rsidR="00984C4A" w:rsidRPr="006335DD" w:rsidTr="00E352A6">
        <w:trPr>
          <w:cantSplit/>
          <w:trHeight w:val="274"/>
        </w:trPr>
        <w:tc>
          <w:tcPr>
            <w:tcW w:w="2442" w:type="dxa"/>
            <w:tcBorders>
              <w:top w:val="nil"/>
              <w:left w:val="single" w:sz="12" w:space="0" w:color="000000"/>
              <w:bottom w:val="single" w:sz="8" w:space="0" w:color="000000"/>
              <w:right w:val="single" w:sz="8"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Year of study / Semester</w:t>
            </w:r>
          </w:p>
        </w:tc>
        <w:tc>
          <w:tcPr>
            <w:tcW w:w="3260" w:type="dxa"/>
            <w:tcBorders>
              <w:top w:val="nil"/>
              <w:left w:val="nil"/>
              <w:bottom w:val="single" w:sz="8" w:space="0" w:color="000000"/>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p>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 xml:space="preserve">I × II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III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IV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V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VI </w:t>
            </w:r>
            <w:r w:rsidRPr="006335DD">
              <w:rPr>
                <w:rFonts w:ascii="Wingdings 2" w:eastAsia="Times New Roman" w:hAnsi="Wingdings 2" w:cs="Times New Roman"/>
                <w:sz w:val="20"/>
                <w:szCs w:val="20"/>
                <w:lang w:eastAsia="pl-PL"/>
              </w:rPr>
              <w:t></w:t>
            </w:r>
          </w:p>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4348" w:type="dxa"/>
            <w:tcBorders>
              <w:top w:val="nil"/>
              <w:left w:val="nil"/>
              <w:bottom w:val="single" w:sz="8" w:space="0" w:color="000000"/>
              <w:right w:val="single" w:sz="12"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 xml:space="preserve">1 × 2 × 3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4 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5 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6 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7 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8 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10 </w:t>
            </w:r>
            <w:r w:rsidRPr="006335DD">
              <w:rPr>
                <w:rFonts w:ascii="Wingdings 2" w:eastAsia="Times New Roman" w:hAnsi="Wingdings 2" w:cs="Times New Roman"/>
                <w:sz w:val="20"/>
                <w:szCs w:val="20"/>
                <w:lang w:eastAsia="pl-PL"/>
              </w:rPr>
              <w:t></w:t>
            </w:r>
          </w:p>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 xml:space="preserve">11 </w:t>
            </w:r>
            <w:r w:rsidRPr="006335DD">
              <w:rPr>
                <w:rFonts w:ascii="Wingdings 2" w:eastAsia="Times New Roman" w:hAnsi="Wingdings 2" w:cs="Times New Roman"/>
                <w:sz w:val="20"/>
                <w:szCs w:val="20"/>
                <w:lang w:eastAsia="pl-PL"/>
              </w:rPr>
              <w:t></w:t>
            </w:r>
            <w:r w:rsidRPr="006335DD">
              <w:rPr>
                <w:rFonts w:ascii="Times New Roman" w:eastAsia="Times New Roman" w:hAnsi="Times New Roman" w:cs="Times New Roman"/>
                <w:sz w:val="20"/>
                <w:szCs w:val="20"/>
                <w:lang w:eastAsia="pl-PL"/>
              </w:rPr>
              <w:t xml:space="preserve"> 12 </w:t>
            </w:r>
            <w:r w:rsidRPr="006335DD">
              <w:rPr>
                <w:rFonts w:ascii="Wingdings 2" w:eastAsia="Times New Roman" w:hAnsi="Wingdings 2" w:cs="Times New Roman"/>
                <w:sz w:val="20"/>
                <w:szCs w:val="20"/>
                <w:lang w:eastAsia="pl-PL"/>
              </w:rPr>
              <w:t></w:t>
            </w:r>
          </w:p>
        </w:tc>
      </w:tr>
      <w:tr w:rsidR="00984C4A" w:rsidRPr="006335DD" w:rsidTr="00E352A6">
        <w:trPr>
          <w:cantSplit/>
          <w:trHeight w:val="274"/>
        </w:trPr>
        <w:tc>
          <w:tcPr>
            <w:tcW w:w="2442" w:type="dxa"/>
            <w:tcBorders>
              <w:top w:val="nil"/>
              <w:left w:val="single" w:sz="12" w:space="0" w:color="000000"/>
              <w:bottom w:val="single" w:sz="8" w:space="0" w:color="000000"/>
              <w:right w:val="single" w:sz="8"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Introductory courses with preliminary requirements</w:t>
            </w:r>
          </w:p>
        </w:tc>
        <w:tc>
          <w:tcPr>
            <w:tcW w:w="7608" w:type="dxa"/>
            <w:gridSpan w:val="2"/>
            <w:tcBorders>
              <w:top w:val="nil"/>
              <w:left w:val="nil"/>
              <w:bottom w:val="single" w:sz="8" w:space="0" w:color="000000"/>
              <w:right w:val="single" w:sz="12"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Getting credit according to </w:t>
            </w:r>
            <w:proofErr w:type="spellStart"/>
            <w:r w:rsidRPr="006335DD">
              <w:rPr>
                <w:rFonts w:ascii="Times New Roman" w:eastAsia="Times New Roman" w:hAnsi="Times New Roman" w:cs="Times New Roman"/>
                <w:sz w:val="20"/>
                <w:szCs w:val="20"/>
                <w:lang w:val="en-US" w:eastAsia="pl-PL"/>
              </w:rPr>
              <w:t>recruitement</w:t>
            </w:r>
            <w:proofErr w:type="spellEnd"/>
            <w:r w:rsidRPr="006335DD">
              <w:rPr>
                <w:rFonts w:ascii="Times New Roman" w:eastAsia="Times New Roman" w:hAnsi="Times New Roman" w:cs="Times New Roman"/>
                <w:sz w:val="20"/>
                <w:szCs w:val="20"/>
                <w:lang w:val="en-US" w:eastAsia="pl-PL"/>
              </w:rPr>
              <w:t xml:space="preserve"> procedure</w:t>
            </w:r>
          </w:p>
        </w:tc>
      </w:tr>
      <w:tr w:rsidR="00984C4A" w:rsidRPr="006335DD" w:rsidTr="00E352A6">
        <w:trPr>
          <w:cantSplit/>
          <w:trHeight w:val="361"/>
        </w:trPr>
        <w:tc>
          <w:tcPr>
            <w:tcW w:w="2442" w:type="dxa"/>
            <w:tcBorders>
              <w:top w:val="nil"/>
              <w:left w:val="single" w:sz="12" w:space="0" w:color="000000"/>
              <w:bottom w:val="single" w:sz="8" w:space="0" w:color="000000"/>
              <w:right w:val="single" w:sz="8"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Number of didactic hours with specification of forms of conducting classes</w:t>
            </w:r>
          </w:p>
        </w:tc>
        <w:tc>
          <w:tcPr>
            <w:tcW w:w="7608" w:type="dxa"/>
            <w:gridSpan w:val="2"/>
            <w:tcBorders>
              <w:top w:val="nil"/>
              <w:left w:val="nil"/>
              <w:bottom w:val="single" w:sz="8" w:space="0" w:color="000000"/>
              <w:right w:val="single" w:sz="12" w:space="0" w:color="000000"/>
            </w:tcBorders>
            <w:vAlign w:val="center"/>
            <w:hideMark/>
          </w:tcPr>
          <w:p w:rsidR="00984C4A" w:rsidRDefault="00984C4A" w:rsidP="00E352A6">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100 h (with online)</w:t>
            </w:r>
          </w:p>
          <w:p w:rsidR="00984C4A" w:rsidRDefault="00984C4A" w:rsidP="00E352A6">
            <w:pPr>
              <w:spacing w:after="0" w:line="360" w:lineRule="auto"/>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lectures</w:t>
            </w:r>
            <w:proofErr w:type="spellEnd"/>
            <w:r>
              <w:rPr>
                <w:rFonts w:ascii="Times New Roman" w:eastAsia="Times New Roman" w:hAnsi="Times New Roman" w:cs="Times New Roman"/>
                <w:sz w:val="20"/>
                <w:szCs w:val="20"/>
                <w:lang w:eastAsia="pl-PL"/>
              </w:rPr>
              <w:t xml:space="preserve"> – 20</w:t>
            </w:r>
            <w:r w:rsidRPr="006335DD">
              <w:rPr>
                <w:rFonts w:ascii="Times New Roman" w:eastAsia="Times New Roman" w:hAnsi="Times New Roman" w:cs="Times New Roman"/>
                <w:sz w:val="20"/>
                <w:szCs w:val="20"/>
                <w:lang w:eastAsia="pl-PL"/>
              </w:rPr>
              <w:t>h</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seminary-6h</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0"/>
                <w:szCs w:val="20"/>
                <w:lang w:eastAsia="pl-PL"/>
              </w:rPr>
              <w:t>classes</w:t>
            </w:r>
            <w:proofErr w:type="spellEnd"/>
            <w:r>
              <w:rPr>
                <w:rFonts w:ascii="Times New Roman" w:eastAsia="Times New Roman" w:hAnsi="Times New Roman" w:cs="Times New Roman"/>
                <w:sz w:val="20"/>
                <w:szCs w:val="20"/>
                <w:lang w:eastAsia="pl-PL"/>
              </w:rPr>
              <w:t xml:space="preserve"> – 74</w:t>
            </w:r>
            <w:r w:rsidRPr="006335DD">
              <w:rPr>
                <w:rFonts w:ascii="Times New Roman" w:eastAsia="Times New Roman" w:hAnsi="Times New Roman" w:cs="Times New Roman"/>
                <w:sz w:val="20"/>
                <w:szCs w:val="20"/>
                <w:lang w:eastAsia="pl-PL"/>
              </w:rPr>
              <w:t>h</w:t>
            </w:r>
          </w:p>
        </w:tc>
      </w:tr>
      <w:tr w:rsidR="00984C4A" w:rsidRPr="006335DD" w:rsidTr="00E352A6">
        <w:trPr>
          <w:cantSplit/>
          <w:trHeight w:val="556"/>
        </w:trPr>
        <w:tc>
          <w:tcPr>
            <w:tcW w:w="2442" w:type="dxa"/>
            <w:tcBorders>
              <w:top w:val="nil"/>
              <w:left w:val="single" w:sz="12" w:space="0" w:color="000000"/>
              <w:bottom w:val="single" w:sz="8" w:space="0" w:color="000000"/>
              <w:right w:val="single" w:sz="8"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 xml:space="preserve">Assumptions and aims </w:t>
            </w:r>
          </w:p>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of the course</w:t>
            </w:r>
          </w:p>
        </w:tc>
        <w:tc>
          <w:tcPr>
            <w:tcW w:w="7608" w:type="dxa"/>
            <w:gridSpan w:val="2"/>
            <w:tcBorders>
              <w:top w:val="nil"/>
              <w:left w:val="nil"/>
              <w:bottom w:val="single" w:sz="8" w:space="0" w:color="000000"/>
              <w:right w:val="single" w:sz="12" w:space="0" w:color="000000"/>
            </w:tcBorders>
            <w:vAlign w:val="center"/>
            <w:hideMark/>
          </w:tcPr>
          <w:p w:rsidR="00984C4A" w:rsidRPr="006335DD" w:rsidRDefault="00984C4A" w:rsidP="00E352A6">
            <w:pPr>
              <w:spacing w:before="100" w:beforeAutospacing="1" w:after="100" w:afterAutospacing="1" w:line="276"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The aim of the course is to master by students the necessary knowledge from histology and embryology. The course include the construction and function of cells, histological structure of tissues and organs, as well as general and detailed embryology (stages of human embryonic development). In addition, students recognize tissues and organs from microscopic slides.</w:t>
            </w:r>
          </w:p>
          <w:p w:rsidR="00984C4A" w:rsidRPr="006335DD" w:rsidRDefault="00984C4A" w:rsidP="00E352A6">
            <w:pPr>
              <w:spacing w:before="100" w:beforeAutospacing="1" w:after="100" w:afterAutospacing="1" w:line="276"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xml:space="preserve">Classes are taken in didactic classroom equipped with computers and microscopes. </w:t>
            </w:r>
            <w:proofErr w:type="spellStart"/>
            <w:r w:rsidRPr="006335DD">
              <w:rPr>
                <w:rFonts w:ascii="Times New Roman" w:eastAsia="Times New Roman" w:hAnsi="Times New Roman" w:cs="Times New Roman"/>
                <w:sz w:val="20"/>
                <w:szCs w:val="20"/>
                <w:lang w:eastAsia="pl-PL"/>
              </w:rPr>
              <w:t>Lectures</w:t>
            </w:r>
            <w:proofErr w:type="spellEnd"/>
            <w:r w:rsidRPr="006335DD">
              <w:rPr>
                <w:rFonts w:ascii="Times New Roman" w:eastAsia="Times New Roman" w:hAnsi="Times New Roman" w:cs="Times New Roman"/>
                <w:sz w:val="20"/>
                <w:szCs w:val="20"/>
                <w:lang w:eastAsia="pl-PL"/>
              </w:rPr>
              <w:t xml:space="preserve"> </w:t>
            </w:r>
            <w:proofErr w:type="spellStart"/>
            <w:r w:rsidRPr="006335DD">
              <w:rPr>
                <w:rFonts w:ascii="Times New Roman" w:eastAsia="Times New Roman" w:hAnsi="Times New Roman" w:cs="Times New Roman"/>
                <w:sz w:val="20"/>
                <w:szCs w:val="20"/>
                <w:lang w:eastAsia="pl-PL"/>
              </w:rPr>
              <w:t>preceding</w:t>
            </w:r>
            <w:proofErr w:type="spellEnd"/>
            <w:r w:rsidRPr="006335DD">
              <w:rPr>
                <w:rFonts w:ascii="Times New Roman" w:eastAsia="Times New Roman" w:hAnsi="Times New Roman" w:cs="Times New Roman"/>
                <w:sz w:val="20"/>
                <w:szCs w:val="20"/>
                <w:lang w:eastAsia="pl-PL"/>
              </w:rPr>
              <w:t xml:space="preserve"> the </w:t>
            </w:r>
            <w:proofErr w:type="spellStart"/>
            <w:r w:rsidRPr="006335DD">
              <w:rPr>
                <w:rFonts w:ascii="Times New Roman" w:eastAsia="Times New Roman" w:hAnsi="Times New Roman" w:cs="Times New Roman"/>
                <w:sz w:val="20"/>
                <w:szCs w:val="20"/>
                <w:lang w:eastAsia="pl-PL"/>
              </w:rPr>
              <w:t>practical</w:t>
            </w:r>
            <w:proofErr w:type="spellEnd"/>
            <w:r w:rsidRPr="006335DD">
              <w:rPr>
                <w:rFonts w:ascii="Times New Roman" w:eastAsia="Times New Roman" w:hAnsi="Times New Roman" w:cs="Times New Roman"/>
                <w:sz w:val="20"/>
                <w:szCs w:val="20"/>
                <w:lang w:eastAsia="pl-PL"/>
              </w:rPr>
              <w:t xml:space="preserve"> </w:t>
            </w:r>
            <w:proofErr w:type="spellStart"/>
            <w:r w:rsidRPr="006335DD">
              <w:rPr>
                <w:rFonts w:ascii="Times New Roman" w:eastAsia="Times New Roman" w:hAnsi="Times New Roman" w:cs="Times New Roman"/>
                <w:sz w:val="20"/>
                <w:szCs w:val="20"/>
                <w:lang w:eastAsia="pl-PL"/>
              </w:rPr>
              <w:t>classes</w:t>
            </w:r>
            <w:proofErr w:type="spellEnd"/>
            <w:r w:rsidRPr="006335DD">
              <w:rPr>
                <w:rFonts w:ascii="Times New Roman" w:eastAsia="Times New Roman" w:hAnsi="Times New Roman" w:cs="Times New Roman"/>
                <w:sz w:val="20"/>
                <w:szCs w:val="20"/>
                <w:lang w:eastAsia="pl-PL"/>
              </w:rPr>
              <w:t xml:space="preserve"> </w:t>
            </w:r>
            <w:proofErr w:type="spellStart"/>
            <w:r w:rsidRPr="006335DD">
              <w:rPr>
                <w:rFonts w:ascii="Times New Roman" w:eastAsia="Times New Roman" w:hAnsi="Times New Roman" w:cs="Times New Roman"/>
                <w:sz w:val="20"/>
                <w:szCs w:val="20"/>
                <w:lang w:eastAsia="pl-PL"/>
              </w:rPr>
              <w:t>are</w:t>
            </w:r>
            <w:proofErr w:type="spellEnd"/>
            <w:r w:rsidRPr="006335DD">
              <w:rPr>
                <w:rFonts w:ascii="Times New Roman" w:eastAsia="Times New Roman" w:hAnsi="Times New Roman" w:cs="Times New Roman"/>
                <w:sz w:val="20"/>
                <w:szCs w:val="20"/>
                <w:lang w:eastAsia="pl-PL"/>
              </w:rPr>
              <w:t xml:space="preserve"> </w:t>
            </w:r>
            <w:proofErr w:type="spellStart"/>
            <w:r w:rsidRPr="006335DD">
              <w:rPr>
                <w:rFonts w:ascii="Times New Roman" w:eastAsia="Times New Roman" w:hAnsi="Times New Roman" w:cs="Times New Roman"/>
                <w:sz w:val="20"/>
                <w:szCs w:val="20"/>
                <w:lang w:eastAsia="pl-PL"/>
              </w:rPr>
              <w:t>closely</w:t>
            </w:r>
            <w:proofErr w:type="spellEnd"/>
            <w:r w:rsidRPr="006335DD">
              <w:rPr>
                <w:rFonts w:ascii="Times New Roman" w:eastAsia="Times New Roman" w:hAnsi="Times New Roman" w:cs="Times New Roman"/>
                <w:sz w:val="20"/>
                <w:szCs w:val="20"/>
                <w:lang w:eastAsia="pl-PL"/>
              </w:rPr>
              <w:t xml:space="preserve"> </w:t>
            </w:r>
            <w:proofErr w:type="spellStart"/>
            <w:r w:rsidRPr="006335DD">
              <w:rPr>
                <w:rFonts w:ascii="Times New Roman" w:eastAsia="Times New Roman" w:hAnsi="Times New Roman" w:cs="Times New Roman"/>
                <w:sz w:val="20"/>
                <w:szCs w:val="20"/>
                <w:lang w:eastAsia="pl-PL"/>
              </w:rPr>
              <w:t>linked</w:t>
            </w:r>
            <w:proofErr w:type="spellEnd"/>
            <w:r w:rsidRPr="006335DD">
              <w:rPr>
                <w:rFonts w:ascii="Times New Roman" w:eastAsia="Times New Roman" w:hAnsi="Times New Roman" w:cs="Times New Roman"/>
                <w:sz w:val="20"/>
                <w:szCs w:val="20"/>
                <w:lang w:eastAsia="pl-PL"/>
              </w:rPr>
              <w:t>.</w:t>
            </w:r>
          </w:p>
        </w:tc>
      </w:tr>
      <w:tr w:rsidR="00984C4A" w:rsidRPr="006335DD" w:rsidTr="00E352A6">
        <w:trPr>
          <w:cantSplit/>
          <w:trHeight w:val="556"/>
        </w:trPr>
        <w:tc>
          <w:tcPr>
            <w:tcW w:w="2442" w:type="dxa"/>
            <w:tcBorders>
              <w:top w:val="nil"/>
              <w:left w:val="single" w:sz="12" w:space="0" w:color="000000"/>
              <w:bottom w:val="single" w:sz="8" w:space="0" w:color="000000"/>
              <w:right w:val="single" w:sz="8"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b/>
                <w:bCs/>
                <w:sz w:val="20"/>
                <w:szCs w:val="20"/>
                <w:lang w:eastAsia="pl-PL"/>
              </w:rPr>
              <w:t>Didactic</w:t>
            </w:r>
            <w:proofErr w:type="spellEnd"/>
            <w:r w:rsidRPr="006335DD">
              <w:rPr>
                <w:rFonts w:ascii="Times New Roman" w:eastAsia="Times New Roman" w:hAnsi="Times New Roman" w:cs="Times New Roman"/>
                <w:b/>
                <w:bCs/>
                <w:sz w:val="20"/>
                <w:szCs w:val="20"/>
                <w:lang w:eastAsia="pl-PL"/>
              </w:rPr>
              <w:t xml:space="preserve"> </w:t>
            </w:r>
            <w:proofErr w:type="spellStart"/>
            <w:r w:rsidRPr="006335DD">
              <w:rPr>
                <w:rFonts w:ascii="Times New Roman" w:eastAsia="Times New Roman" w:hAnsi="Times New Roman" w:cs="Times New Roman"/>
                <w:b/>
                <w:bCs/>
                <w:sz w:val="20"/>
                <w:szCs w:val="20"/>
                <w:lang w:eastAsia="pl-PL"/>
              </w:rPr>
              <w:t>methods</w:t>
            </w:r>
            <w:proofErr w:type="spellEnd"/>
          </w:p>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7608" w:type="dxa"/>
            <w:gridSpan w:val="2"/>
            <w:tcBorders>
              <w:top w:val="nil"/>
              <w:left w:val="nil"/>
              <w:bottom w:val="single" w:sz="8" w:space="0" w:color="000000"/>
              <w:right w:val="single" w:sz="12" w:space="0" w:color="000000"/>
            </w:tcBorders>
            <w:vAlign w:val="center"/>
            <w:hideMark/>
          </w:tcPr>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providing knowledge in a form of a lecture</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xml:space="preserve">- practical classes – short presentation prepared by teacher, discussion, microscopic </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xml:space="preserve">slides revision and drawing according to the subject – individual work with student, </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consultation -individual consultation with teacher or person responsible for teaching</w:t>
            </w:r>
          </w:p>
          <w:p w:rsidR="00984C4A" w:rsidRPr="00705985"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regular consultation hours for student:</w:t>
            </w:r>
          </w:p>
        </w:tc>
      </w:tr>
      <w:tr w:rsidR="00984C4A" w:rsidRPr="006335DD" w:rsidTr="00E352A6">
        <w:trPr>
          <w:cantSplit/>
          <w:trHeight w:val="556"/>
        </w:trPr>
        <w:tc>
          <w:tcPr>
            <w:tcW w:w="2442" w:type="dxa"/>
            <w:tcBorders>
              <w:top w:val="nil"/>
              <w:left w:val="single" w:sz="12" w:space="0" w:color="000000"/>
              <w:bottom w:val="single" w:sz="8" w:space="0" w:color="000000"/>
              <w:right w:val="single" w:sz="8"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Full name of the person conducting the course</w:t>
            </w:r>
          </w:p>
        </w:tc>
        <w:tc>
          <w:tcPr>
            <w:tcW w:w="7608" w:type="dxa"/>
            <w:gridSpan w:val="2"/>
            <w:tcBorders>
              <w:top w:val="nil"/>
              <w:left w:val="nil"/>
              <w:bottom w:val="single" w:sz="8" w:space="0" w:color="000000"/>
              <w:right w:val="single" w:sz="12" w:space="0" w:color="000000"/>
            </w:tcBorders>
            <w:vAlign w:val="center"/>
            <w:hideMark/>
          </w:tcPr>
          <w:p w:rsidR="00984C4A" w:rsidRDefault="00984C4A" w:rsidP="00E352A6">
            <w:pPr>
              <w:spacing w:after="0" w:line="360" w:lineRule="auto"/>
              <w:rPr>
                <w:rFonts w:ascii="Times New Roman" w:eastAsia="Times New Roman" w:hAnsi="Times New Roman" w:cs="Times New Roman"/>
                <w:b/>
                <w:sz w:val="20"/>
                <w:szCs w:val="20"/>
                <w:lang w:val="en-US" w:eastAsia="pl-PL"/>
              </w:rPr>
            </w:pPr>
            <w:r w:rsidRPr="00705985">
              <w:rPr>
                <w:rFonts w:ascii="Times New Roman" w:eastAsia="Times New Roman" w:hAnsi="Times New Roman" w:cs="Times New Roman"/>
                <w:b/>
                <w:sz w:val="20"/>
                <w:szCs w:val="20"/>
                <w:lang w:val="en-US" w:eastAsia="pl-PL"/>
              </w:rPr>
              <w:t>Employed scientific and teaching staff</w:t>
            </w:r>
          </w:p>
          <w:p w:rsidR="00984C4A" w:rsidRPr="00705985" w:rsidRDefault="00984C4A" w:rsidP="00E352A6">
            <w:pPr>
              <w:spacing w:after="0" w:line="360" w:lineRule="auto"/>
              <w:rPr>
                <w:rFonts w:ascii="Times New Roman" w:eastAsia="Times New Roman" w:hAnsi="Times New Roman" w:cs="Times New Roman"/>
                <w:b/>
                <w:sz w:val="20"/>
                <w:szCs w:val="20"/>
                <w:lang w:val="en-US" w:eastAsia="pl-PL"/>
              </w:rPr>
            </w:pPr>
            <w:proofErr w:type="spellStart"/>
            <w:r>
              <w:rPr>
                <w:rFonts w:ascii="Times New Roman" w:eastAsia="Times New Roman" w:hAnsi="Times New Roman" w:cs="Times New Roman"/>
                <w:sz w:val="20"/>
                <w:szCs w:val="20"/>
                <w:lang w:eastAsia="pl-PL"/>
              </w:rPr>
              <w:t>Professor</w:t>
            </w:r>
            <w:proofErr w:type="spellEnd"/>
            <w:r>
              <w:rPr>
                <w:rFonts w:ascii="Times New Roman" w:eastAsia="Times New Roman" w:hAnsi="Times New Roman" w:cs="Times New Roman"/>
                <w:sz w:val="20"/>
                <w:szCs w:val="20"/>
                <w:lang w:eastAsia="pl-PL"/>
              </w:rPr>
              <w:t xml:space="preserve"> </w:t>
            </w:r>
            <w:r w:rsidRPr="00705209">
              <w:rPr>
                <w:rFonts w:ascii="Times New Roman" w:eastAsia="Times New Roman" w:hAnsi="Times New Roman" w:cs="Times New Roman"/>
                <w:sz w:val="20"/>
                <w:szCs w:val="20"/>
                <w:lang w:eastAsia="pl-PL"/>
              </w:rPr>
              <w:t xml:space="preserve">Wiesława </w:t>
            </w:r>
            <w:proofErr w:type="spellStart"/>
            <w:r w:rsidRPr="00705209">
              <w:rPr>
                <w:rFonts w:ascii="Times New Roman" w:eastAsia="Times New Roman" w:hAnsi="Times New Roman" w:cs="Times New Roman"/>
                <w:sz w:val="20"/>
                <w:szCs w:val="20"/>
                <w:lang w:eastAsia="pl-PL"/>
              </w:rPr>
              <w:t>Niklińska</w:t>
            </w:r>
            <w:proofErr w:type="spellEnd"/>
            <w:r>
              <w:rPr>
                <w:rFonts w:ascii="Times New Roman" w:eastAsia="Times New Roman" w:hAnsi="Times New Roman" w:cs="Times New Roman"/>
                <w:sz w:val="20"/>
                <w:szCs w:val="20"/>
                <w:lang w:eastAsia="pl-PL"/>
              </w:rPr>
              <w:t xml:space="preserve"> - </w:t>
            </w:r>
            <w:r>
              <w:t xml:space="preserve"> </w:t>
            </w:r>
            <w:proofErr w:type="spellStart"/>
            <w:r w:rsidRPr="00705209">
              <w:rPr>
                <w:rFonts w:ascii="Times New Roman" w:eastAsia="Times New Roman" w:hAnsi="Times New Roman" w:cs="Times New Roman"/>
                <w:sz w:val="20"/>
                <w:szCs w:val="20"/>
                <w:lang w:eastAsia="pl-PL"/>
              </w:rPr>
              <w:t>Wednesday</w:t>
            </w:r>
            <w:proofErr w:type="spellEnd"/>
            <w:r>
              <w:rPr>
                <w:rFonts w:ascii="Times New Roman" w:eastAsia="Times New Roman" w:hAnsi="Times New Roman" w:cs="Times New Roman"/>
                <w:sz w:val="20"/>
                <w:szCs w:val="20"/>
                <w:lang w:eastAsia="pl-PL"/>
              </w:rPr>
              <w:t xml:space="preserve"> 11.30 -12.30</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val="en-US" w:eastAsia="pl-PL"/>
              </w:rPr>
              <w:t>Assoc. Professor</w:t>
            </w:r>
            <w:r w:rsidRPr="006335DD">
              <w:rPr>
                <w:rFonts w:ascii="Times New Roman" w:eastAsia="Times New Roman" w:hAnsi="Times New Roman" w:cs="Times New Roman"/>
                <w:sz w:val="20"/>
                <w:szCs w:val="20"/>
                <w:lang w:val="en-US" w:eastAsia="pl-PL"/>
              </w:rPr>
              <w:t xml:space="preserve"> Beata </w:t>
            </w:r>
            <w:proofErr w:type="spellStart"/>
            <w:r w:rsidRPr="006335DD">
              <w:rPr>
                <w:rFonts w:ascii="Times New Roman" w:eastAsia="Times New Roman" w:hAnsi="Times New Roman" w:cs="Times New Roman"/>
                <w:sz w:val="20"/>
                <w:szCs w:val="20"/>
                <w:lang w:val="en-US" w:eastAsia="pl-PL"/>
              </w:rPr>
              <w:t>Szynaka</w:t>
            </w:r>
            <w:proofErr w:type="spellEnd"/>
            <w:r w:rsidRPr="006335DD">
              <w:rPr>
                <w:rFonts w:ascii="Times New Roman" w:eastAsia="Times New Roman" w:hAnsi="Times New Roman" w:cs="Times New Roman"/>
                <w:sz w:val="20"/>
                <w:szCs w:val="20"/>
                <w:lang w:val="en-US" w:eastAsia="pl-PL"/>
              </w:rPr>
              <w:t xml:space="preserve"> – </w:t>
            </w:r>
            <w:proofErr w:type="spellStart"/>
            <w:r>
              <w:rPr>
                <w:rFonts w:ascii="Times New Roman" w:eastAsia="Times New Roman" w:hAnsi="Times New Roman" w:cs="Times New Roman"/>
                <w:sz w:val="20"/>
                <w:szCs w:val="20"/>
                <w:lang w:eastAsia="pl-PL"/>
              </w:rPr>
              <w:t>Friday</w:t>
            </w:r>
            <w:proofErr w:type="spellEnd"/>
            <w:r>
              <w:rPr>
                <w:rFonts w:ascii="Times New Roman" w:eastAsia="Times New Roman" w:hAnsi="Times New Roman" w:cs="Times New Roman"/>
                <w:sz w:val="20"/>
                <w:szCs w:val="20"/>
                <w:lang w:eastAsia="pl-PL"/>
              </w:rPr>
              <w:t xml:space="preserve"> 10.00 -11.00</w:t>
            </w:r>
          </w:p>
          <w:p w:rsidR="00984C4A" w:rsidRDefault="00984C4A" w:rsidP="00E352A6">
            <w:pPr>
              <w:spacing w:after="0" w:line="240" w:lineRule="auto"/>
              <w:rPr>
                <w:rFonts w:ascii="Times New Roman" w:eastAsia="Times New Roman" w:hAnsi="Times New Roman" w:cs="Times New Roman"/>
                <w:sz w:val="20"/>
                <w:szCs w:val="20"/>
                <w:lang w:eastAsia="pl-PL"/>
              </w:rPr>
            </w:pPr>
            <w:proofErr w:type="spellStart"/>
            <w:r>
              <w:rPr>
                <w:rFonts w:ascii="Times New Roman" w:eastAsia="Times New Roman" w:hAnsi="Times New Roman" w:cs="Times New Roman"/>
                <w:sz w:val="20"/>
                <w:szCs w:val="20"/>
                <w:lang w:eastAsia="pl-PL"/>
              </w:rPr>
              <w:t>Assoc</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Professor</w:t>
            </w:r>
            <w:proofErr w:type="spellEnd"/>
            <w:r>
              <w:rPr>
                <w:rFonts w:ascii="Times New Roman" w:eastAsia="Times New Roman" w:hAnsi="Times New Roman" w:cs="Times New Roman"/>
                <w:sz w:val="20"/>
                <w:szCs w:val="20"/>
                <w:lang w:eastAsia="pl-PL"/>
              </w:rPr>
              <w:t xml:space="preserve"> Joanna Pancewicz – </w:t>
            </w:r>
            <w:r>
              <w:t xml:space="preserve"> </w:t>
            </w:r>
            <w:proofErr w:type="spellStart"/>
            <w:r w:rsidRPr="00705209">
              <w:rPr>
                <w:rFonts w:ascii="Times New Roman" w:eastAsia="Times New Roman" w:hAnsi="Times New Roman" w:cs="Times New Roman"/>
                <w:sz w:val="20"/>
                <w:szCs w:val="20"/>
                <w:lang w:eastAsia="pl-PL"/>
              </w:rPr>
              <w:t>Thursday</w:t>
            </w:r>
            <w:proofErr w:type="spellEnd"/>
            <w:r w:rsidRPr="006335DD">
              <w:rPr>
                <w:rFonts w:ascii="Times New Roman" w:eastAsia="Times New Roman" w:hAnsi="Times New Roman" w:cs="Times New Roman"/>
                <w:sz w:val="20"/>
                <w:szCs w:val="20"/>
                <w:lang w:eastAsia="pl-PL"/>
              </w:rPr>
              <w:t xml:space="preserve"> 11.30. -12.30</w:t>
            </w:r>
          </w:p>
          <w:p w:rsidR="00984C4A" w:rsidRDefault="00984C4A" w:rsidP="00E352A6">
            <w:pPr>
              <w:spacing w:after="0" w:line="240" w:lineRule="auto"/>
              <w:rPr>
                <w:rFonts w:ascii="Times New Roman" w:eastAsia="Times New Roman" w:hAnsi="Times New Roman" w:cs="Times New Roman"/>
                <w:sz w:val="20"/>
                <w:szCs w:val="20"/>
                <w:lang w:eastAsia="pl-PL"/>
              </w:rPr>
            </w:pP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 xml:space="preserve">Dr </w:t>
            </w:r>
            <w:r w:rsidRPr="006335DD">
              <w:rPr>
                <w:rFonts w:ascii="Times New Roman" w:eastAsia="Times New Roman" w:hAnsi="Times New Roman" w:cs="Times New Roman"/>
                <w:sz w:val="20"/>
                <w:szCs w:val="20"/>
                <w:lang w:eastAsia="pl-PL"/>
              </w:rPr>
              <w:t xml:space="preserve">Agnieszka </w:t>
            </w:r>
            <w:proofErr w:type="spellStart"/>
            <w:r w:rsidRPr="006335DD">
              <w:rPr>
                <w:rFonts w:ascii="Times New Roman" w:eastAsia="Times New Roman" w:hAnsi="Times New Roman" w:cs="Times New Roman"/>
                <w:sz w:val="20"/>
                <w:szCs w:val="20"/>
                <w:lang w:eastAsia="pl-PL"/>
              </w:rPr>
              <w:t>Miąsko</w:t>
            </w:r>
            <w:proofErr w:type="spellEnd"/>
            <w:r>
              <w:rPr>
                <w:rFonts w:ascii="Times New Roman" w:eastAsia="Times New Roman" w:hAnsi="Times New Roman" w:cs="Times New Roman"/>
                <w:sz w:val="20"/>
                <w:szCs w:val="20"/>
                <w:lang w:eastAsia="pl-PL"/>
              </w:rPr>
              <w:t xml:space="preserve">- </w:t>
            </w:r>
            <w:proofErr w:type="spellStart"/>
            <w:r>
              <w:rPr>
                <w:rFonts w:ascii="Times New Roman" w:eastAsia="Times New Roman" w:hAnsi="Times New Roman" w:cs="Times New Roman"/>
                <w:sz w:val="20"/>
                <w:szCs w:val="20"/>
                <w:lang w:eastAsia="pl-PL"/>
              </w:rPr>
              <w:t>Kłubowicz</w:t>
            </w:r>
            <w:proofErr w:type="spellEnd"/>
            <w:r>
              <w:rPr>
                <w:rFonts w:ascii="Times New Roman" w:eastAsia="Times New Roman" w:hAnsi="Times New Roman" w:cs="Times New Roman"/>
                <w:sz w:val="20"/>
                <w:szCs w:val="20"/>
                <w:lang w:eastAsia="pl-PL"/>
              </w:rPr>
              <w:t xml:space="preserve">  – </w:t>
            </w:r>
            <w:r>
              <w:t xml:space="preserve"> </w:t>
            </w:r>
            <w:proofErr w:type="spellStart"/>
            <w:r w:rsidRPr="00705209">
              <w:rPr>
                <w:rFonts w:ascii="Times New Roman" w:eastAsia="Times New Roman" w:hAnsi="Times New Roman" w:cs="Times New Roman"/>
                <w:sz w:val="20"/>
                <w:szCs w:val="20"/>
                <w:lang w:eastAsia="pl-PL"/>
              </w:rPr>
              <w:t>Thursday</w:t>
            </w:r>
            <w:proofErr w:type="spellEnd"/>
            <w:r w:rsidRPr="006335DD">
              <w:rPr>
                <w:rFonts w:ascii="Times New Roman" w:eastAsia="Times New Roman" w:hAnsi="Times New Roman" w:cs="Times New Roman"/>
                <w:sz w:val="20"/>
                <w:szCs w:val="20"/>
                <w:lang w:eastAsia="pl-PL"/>
              </w:rPr>
              <w:t xml:space="preserve"> 10.00 -11.00 </w:t>
            </w:r>
          </w:p>
          <w:p w:rsidR="00984C4A" w:rsidRPr="00984C4A" w:rsidRDefault="00984C4A" w:rsidP="00E352A6">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Dr Małgorzata Ł</w:t>
            </w:r>
            <w:r w:rsidRPr="00F55F07">
              <w:rPr>
                <w:rFonts w:ascii="Times New Roman" w:eastAsia="Times New Roman" w:hAnsi="Times New Roman" w:cs="Times New Roman"/>
                <w:sz w:val="18"/>
                <w:szCs w:val="18"/>
                <w:lang w:eastAsia="pl-PL"/>
              </w:rPr>
              <w:t>ukasik</w:t>
            </w:r>
            <w:r>
              <w:rPr>
                <w:rFonts w:ascii="Times New Roman" w:eastAsia="Times New Roman" w:hAnsi="Times New Roman" w:cs="Times New Roman"/>
                <w:sz w:val="18"/>
                <w:szCs w:val="18"/>
                <w:lang w:eastAsia="pl-PL"/>
              </w:rPr>
              <w:t xml:space="preserve">  –  </w:t>
            </w:r>
            <w:proofErr w:type="spellStart"/>
            <w:r>
              <w:rPr>
                <w:rFonts w:ascii="Times New Roman" w:eastAsia="Times New Roman" w:hAnsi="Times New Roman" w:cs="Times New Roman"/>
                <w:sz w:val="18"/>
                <w:szCs w:val="18"/>
                <w:lang w:eastAsia="pl-PL"/>
              </w:rPr>
              <w:t>Wednesday</w:t>
            </w:r>
            <w:proofErr w:type="spellEnd"/>
            <w:r>
              <w:rPr>
                <w:rFonts w:ascii="Times New Roman" w:eastAsia="Times New Roman" w:hAnsi="Times New Roman" w:cs="Times New Roman"/>
                <w:sz w:val="18"/>
                <w:szCs w:val="18"/>
                <w:lang w:eastAsia="pl-PL"/>
              </w:rPr>
              <w:t xml:space="preserve"> 11.00-12.00</w:t>
            </w:r>
          </w:p>
        </w:tc>
      </w:tr>
      <w:tr w:rsidR="00984C4A" w:rsidRPr="006335DD" w:rsidTr="00E352A6">
        <w:trPr>
          <w:cantSplit/>
          <w:trHeight w:val="974"/>
        </w:trPr>
        <w:tc>
          <w:tcPr>
            <w:tcW w:w="2442" w:type="dxa"/>
            <w:tcBorders>
              <w:top w:val="nil"/>
              <w:left w:val="single" w:sz="12" w:space="0" w:color="000000"/>
              <w:bottom w:val="nil"/>
              <w:right w:val="single" w:sz="8"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Full name of the person responsible for teaching</w:t>
            </w:r>
          </w:p>
        </w:tc>
        <w:tc>
          <w:tcPr>
            <w:tcW w:w="7608" w:type="dxa"/>
            <w:gridSpan w:val="2"/>
            <w:tcBorders>
              <w:top w:val="nil"/>
              <w:left w:val="nil"/>
              <w:bottom w:val="nil"/>
              <w:right w:val="single" w:sz="12" w:space="0" w:color="000000"/>
            </w:tcBorders>
            <w:vAlign w:val="center"/>
            <w:hideMark/>
          </w:tcPr>
          <w:p w:rsidR="00984C4A" w:rsidRDefault="00984C4A" w:rsidP="00E352A6">
            <w:pPr>
              <w:spacing w:before="100" w:beforeAutospacing="1" w:after="100" w:afterAutospacing="1" w:line="240" w:lineRule="auto"/>
              <w:rPr>
                <w:rFonts w:ascii="Times New Roman" w:eastAsia="Times New Roman" w:hAnsi="Times New Roman" w:cs="Times New Roman"/>
                <w:sz w:val="20"/>
                <w:szCs w:val="20"/>
                <w:lang w:val="en-US" w:eastAsia="pl-PL"/>
              </w:rPr>
            </w:pPr>
            <w:r w:rsidRPr="006335DD">
              <w:rPr>
                <w:rFonts w:ascii="Times New Roman" w:eastAsia="Times New Roman" w:hAnsi="Times New Roman" w:cs="Times New Roman"/>
                <w:sz w:val="20"/>
                <w:szCs w:val="20"/>
                <w:lang w:val="en-US" w:eastAsia="pl-PL"/>
              </w:rPr>
              <w:t xml:space="preserve">Person responsible for teaching </w:t>
            </w:r>
            <w:r>
              <w:rPr>
                <w:rFonts w:ascii="Times New Roman" w:eastAsia="Times New Roman" w:hAnsi="Times New Roman" w:cs="Times New Roman"/>
                <w:sz w:val="20"/>
                <w:szCs w:val="20"/>
                <w:lang w:val="en-US" w:eastAsia="pl-PL"/>
              </w:rPr>
              <w:t>– Professor</w:t>
            </w:r>
            <w:r w:rsidRPr="006335DD">
              <w:rPr>
                <w:rFonts w:ascii="Times New Roman" w:eastAsia="Times New Roman" w:hAnsi="Times New Roman" w:cs="Times New Roman"/>
                <w:sz w:val="20"/>
                <w:szCs w:val="20"/>
                <w:lang w:val="en-US" w:eastAsia="pl-PL"/>
              </w:rPr>
              <w:t xml:space="preserve"> </w:t>
            </w:r>
            <w:proofErr w:type="spellStart"/>
            <w:r w:rsidRPr="006335DD">
              <w:rPr>
                <w:rFonts w:ascii="Times New Roman" w:eastAsia="Times New Roman" w:hAnsi="Times New Roman" w:cs="Times New Roman"/>
                <w:sz w:val="20"/>
                <w:szCs w:val="20"/>
                <w:lang w:val="en-US" w:eastAsia="pl-PL"/>
              </w:rPr>
              <w:t>Wiesława</w:t>
            </w:r>
            <w:proofErr w:type="spellEnd"/>
            <w:r w:rsidRPr="006335DD">
              <w:rPr>
                <w:rFonts w:ascii="Times New Roman" w:eastAsia="Times New Roman" w:hAnsi="Times New Roman" w:cs="Times New Roman"/>
                <w:sz w:val="20"/>
                <w:szCs w:val="20"/>
                <w:lang w:val="en-US" w:eastAsia="pl-PL"/>
              </w:rPr>
              <w:t xml:space="preserve"> </w:t>
            </w:r>
            <w:proofErr w:type="spellStart"/>
            <w:r w:rsidRPr="006335DD">
              <w:rPr>
                <w:rFonts w:ascii="Times New Roman" w:eastAsia="Times New Roman" w:hAnsi="Times New Roman" w:cs="Times New Roman"/>
                <w:sz w:val="20"/>
                <w:szCs w:val="20"/>
                <w:lang w:val="en-US" w:eastAsia="pl-PL"/>
              </w:rPr>
              <w:t>Ewa</w:t>
            </w:r>
            <w:proofErr w:type="spellEnd"/>
            <w:r w:rsidRPr="006335DD">
              <w:rPr>
                <w:rFonts w:ascii="Times New Roman" w:eastAsia="Times New Roman" w:hAnsi="Times New Roman" w:cs="Times New Roman"/>
                <w:sz w:val="20"/>
                <w:szCs w:val="20"/>
                <w:lang w:val="en-US" w:eastAsia="pl-PL"/>
              </w:rPr>
              <w:t xml:space="preserve"> </w:t>
            </w:r>
            <w:proofErr w:type="spellStart"/>
            <w:r w:rsidRPr="006335DD">
              <w:rPr>
                <w:rFonts w:ascii="Times New Roman" w:eastAsia="Times New Roman" w:hAnsi="Times New Roman" w:cs="Times New Roman"/>
                <w:sz w:val="20"/>
                <w:szCs w:val="20"/>
                <w:lang w:val="en-US" w:eastAsia="pl-PL"/>
              </w:rPr>
              <w:t>Niklińska</w:t>
            </w:r>
            <w:proofErr w:type="spellEnd"/>
            <w:r w:rsidRPr="006335DD">
              <w:rPr>
                <w:rFonts w:ascii="Times New Roman" w:eastAsia="Times New Roman" w:hAnsi="Times New Roman" w:cs="Times New Roman"/>
                <w:sz w:val="20"/>
                <w:szCs w:val="20"/>
                <w:lang w:val="en-US" w:eastAsia="pl-PL"/>
              </w:rPr>
              <w:t xml:space="preserve">, </w:t>
            </w:r>
          </w:p>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val="en-US" w:eastAsia="pl-PL"/>
              </w:rPr>
              <w:t>C</w:t>
            </w:r>
            <w:r w:rsidRPr="006335DD">
              <w:rPr>
                <w:rFonts w:ascii="Times New Roman" w:eastAsia="Times New Roman" w:hAnsi="Times New Roman" w:cs="Times New Roman"/>
                <w:sz w:val="20"/>
                <w:szCs w:val="20"/>
                <w:lang w:val="en-US" w:eastAsia="pl-PL"/>
              </w:rPr>
              <w:t>ourse coordinat</w:t>
            </w:r>
            <w:r>
              <w:rPr>
                <w:rFonts w:ascii="Times New Roman" w:eastAsia="Times New Roman" w:hAnsi="Times New Roman" w:cs="Times New Roman"/>
                <w:sz w:val="20"/>
                <w:szCs w:val="20"/>
                <w:lang w:val="en-US" w:eastAsia="pl-PL"/>
              </w:rPr>
              <w:t xml:space="preserve">or – Assoc. Professor  Beata </w:t>
            </w:r>
            <w:proofErr w:type="spellStart"/>
            <w:r>
              <w:rPr>
                <w:rFonts w:ascii="Times New Roman" w:eastAsia="Times New Roman" w:hAnsi="Times New Roman" w:cs="Times New Roman"/>
                <w:sz w:val="20"/>
                <w:szCs w:val="20"/>
                <w:lang w:val="en-US" w:eastAsia="pl-PL"/>
              </w:rPr>
              <w:t>Szynaka</w:t>
            </w:r>
            <w:proofErr w:type="spellEnd"/>
            <w:r>
              <w:rPr>
                <w:rFonts w:ascii="Times New Roman" w:eastAsia="Times New Roman" w:hAnsi="Times New Roman" w:cs="Times New Roman"/>
                <w:sz w:val="20"/>
                <w:szCs w:val="20"/>
                <w:lang w:val="en-US" w:eastAsia="pl-PL"/>
              </w:rPr>
              <w:t xml:space="preserve"> </w:t>
            </w:r>
          </w:p>
        </w:tc>
      </w:tr>
    </w:tbl>
    <w:p w:rsidR="00E22940" w:rsidRDefault="00A9510F"/>
    <w:p w:rsidR="00984C4A" w:rsidRDefault="00984C4A"/>
    <w:tbl>
      <w:tblPr>
        <w:tblpPr w:leftFromText="45" w:rightFromText="45" w:vertAnchor="text"/>
        <w:tblW w:w="962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201"/>
        <w:gridCol w:w="4029"/>
        <w:gridCol w:w="90"/>
        <w:gridCol w:w="887"/>
        <w:gridCol w:w="3417"/>
      </w:tblGrid>
      <w:tr w:rsidR="00984C4A" w:rsidRPr="006335DD" w:rsidTr="00E352A6">
        <w:trPr>
          <w:cantSplit/>
        </w:trPr>
        <w:tc>
          <w:tcPr>
            <w:tcW w:w="1201" w:type="dxa"/>
            <w:tcBorders>
              <w:top w:val="single" w:sz="12" w:space="0" w:color="auto"/>
              <w:left w:val="single" w:sz="12" w:space="0" w:color="auto"/>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lastRenderedPageBreak/>
              <w:t>Symbol and number of learning outcomes according to the teaching standards and other learning outcomes</w:t>
            </w:r>
          </w:p>
        </w:tc>
        <w:tc>
          <w:tcPr>
            <w:tcW w:w="4029" w:type="dxa"/>
            <w:tcBorders>
              <w:top w:val="single" w:sz="12" w:space="0" w:color="auto"/>
              <w:left w:val="nil"/>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Description of directional learning outcomes</w:t>
            </w:r>
          </w:p>
        </w:tc>
        <w:tc>
          <w:tcPr>
            <w:tcW w:w="977" w:type="dxa"/>
            <w:gridSpan w:val="2"/>
            <w:tcBorders>
              <w:top w:val="single" w:sz="12" w:space="0" w:color="auto"/>
              <w:left w:val="nil"/>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 w:eastAsia="pl-PL"/>
              </w:rPr>
              <w:t>Form of classes</w:t>
            </w:r>
          </w:p>
        </w:tc>
        <w:tc>
          <w:tcPr>
            <w:tcW w:w="3417" w:type="dxa"/>
            <w:tcBorders>
              <w:top w:val="single" w:sz="12" w:space="0" w:color="auto"/>
              <w:left w:val="nil"/>
              <w:bottom w:val="single" w:sz="8" w:space="0" w:color="auto"/>
              <w:right w:val="single" w:sz="12" w:space="0" w:color="auto"/>
            </w:tcBorders>
            <w:vAlign w:val="center"/>
            <w:hideMark/>
          </w:tcPr>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 xml:space="preserve">Verification methods for achieving intended learning outcomes </w:t>
            </w:r>
          </w:p>
        </w:tc>
      </w:tr>
      <w:tr w:rsidR="00984C4A" w:rsidRPr="006335DD" w:rsidTr="00E352A6">
        <w:trPr>
          <w:cantSplit/>
        </w:trPr>
        <w:tc>
          <w:tcPr>
            <w:tcW w:w="9624" w:type="dxa"/>
            <w:gridSpan w:val="5"/>
            <w:tcBorders>
              <w:top w:val="nil"/>
              <w:left w:val="single" w:sz="12" w:space="0" w:color="auto"/>
              <w:bottom w:val="single" w:sz="8" w:space="0" w:color="auto"/>
              <w:right w:val="single" w:sz="12" w:space="0" w:color="auto"/>
            </w:tcBorders>
            <w:vAlign w:val="center"/>
            <w:hideMark/>
          </w:tcPr>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 w:eastAsia="pl-PL"/>
              </w:rPr>
              <w:t>Knowledge</w:t>
            </w:r>
          </w:p>
        </w:tc>
      </w:tr>
      <w:tr w:rsidR="00984C4A" w:rsidRPr="006335DD" w:rsidTr="00E352A6">
        <w:trPr>
          <w:cantSplit/>
          <w:trHeight w:val="726"/>
        </w:trPr>
        <w:tc>
          <w:tcPr>
            <w:tcW w:w="1201" w:type="dxa"/>
            <w:tcBorders>
              <w:top w:val="nil"/>
              <w:left w:val="single" w:sz="12" w:space="0" w:color="auto"/>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A.W1.</w:t>
            </w:r>
          </w:p>
        </w:tc>
        <w:tc>
          <w:tcPr>
            <w:tcW w:w="4119" w:type="dxa"/>
            <w:gridSpan w:val="2"/>
            <w:tcBorders>
              <w:top w:val="nil"/>
              <w:left w:val="nil"/>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English and Polish terminology of histology and embryology</w:t>
            </w:r>
          </w:p>
        </w:tc>
        <w:tc>
          <w:tcPr>
            <w:tcW w:w="887" w:type="dxa"/>
            <w:tcBorders>
              <w:top w:val="nil"/>
              <w:left w:val="nil"/>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lecture</w:t>
            </w:r>
            <w:proofErr w:type="spellEnd"/>
          </w:p>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classes</w:t>
            </w:r>
            <w:proofErr w:type="spellEnd"/>
          </w:p>
        </w:tc>
        <w:tc>
          <w:tcPr>
            <w:tcW w:w="3417" w:type="dxa"/>
            <w:vMerge w:val="restart"/>
            <w:tcBorders>
              <w:top w:val="nil"/>
              <w:left w:val="nil"/>
              <w:bottom w:val="single" w:sz="8" w:space="0" w:color="auto"/>
              <w:right w:val="single" w:sz="12" w:space="0" w:color="auto"/>
            </w:tcBorders>
            <w:vAlign w:val="center"/>
            <w:hideMark/>
          </w:tcPr>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u w:val="single"/>
                <w:lang w:val="en-US" w:eastAsia="pl-PL"/>
              </w:rPr>
              <w:t>Summarizing methods</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xml:space="preserve">- written exam - test </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xml:space="preserve">- practical exam- slides recognition </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u w:val="single"/>
                <w:lang w:val="en-US" w:eastAsia="pl-PL"/>
              </w:rPr>
              <w:t>Forming methods,</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observation of the student's work</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pretest</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evaluation of the activity in the classroom</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completion of each activity</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assessment of preparation for classes</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discussion in class</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partial tests</w:t>
            </w:r>
          </w:p>
        </w:tc>
      </w:tr>
      <w:tr w:rsidR="00984C4A" w:rsidRPr="006335DD" w:rsidTr="00E352A6">
        <w:trPr>
          <w:cantSplit/>
          <w:trHeight w:val="389"/>
        </w:trPr>
        <w:tc>
          <w:tcPr>
            <w:tcW w:w="1201" w:type="dxa"/>
            <w:tcBorders>
              <w:top w:val="nil"/>
              <w:left w:val="single" w:sz="12" w:space="0" w:color="auto"/>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A.W4.</w:t>
            </w:r>
          </w:p>
        </w:tc>
        <w:tc>
          <w:tcPr>
            <w:tcW w:w="4119" w:type="dxa"/>
            <w:gridSpan w:val="2"/>
            <w:tcBorders>
              <w:top w:val="nil"/>
              <w:left w:val="nil"/>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Basic cell structures and their functional specialization</w:t>
            </w:r>
          </w:p>
        </w:tc>
        <w:tc>
          <w:tcPr>
            <w:tcW w:w="887" w:type="dxa"/>
            <w:tcBorders>
              <w:top w:val="nil"/>
              <w:left w:val="nil"/>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lecture</w:t>
            </w:r>
            <w:proofErr w:type="spellEnd"/>
          </w:p>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classes</w:t>
            </w:r>
            <w:proofErr w:type="spellEnd"/>
          </w:p>
        </w:tc>
        <w:tc>
          <w:tcPr>
            <w:tcW w:w="3417" w:type="dxa"/>
            <w:vMerge/>
            <w:tcBorders>
              <w:top w:val="nil"/>
              <w:left w:val="nil"/>
              <w:bottom w:val="single" w:sz="8" w:space="0" w:color="auto"/>
              <w:right w:val="single" w:sz="12" w:space="0" w:color="auto"/>
            </w:tcBorders>
            <w:vAlign w:val="center"/>
            <w:hideMark/>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p>
        </w:tc>
      </w:tr>
      <w:tr w:rsidR="00984C4A" w:rsidRPr="006335DD" w:rsidTr="00E352A6">
        <w:trPr>
          <w:cantSplit/>
          <w:trHeight w:val="260"/>
        </w:trPr>
        <w:tc>
          <w:tcPr>
            <w:tcW w:w="1201" w:type="dxa"/>
            <w:tcBorders>
              <w:top w:val="nil"/>
              <w:left w:val="single" w:sz="12" w:space="0" w:color="auto"/>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A.W5.</w:t>
            </w:r>
          </w:p>
        </w:tc>
        <w:tc>
          <w:tcPr>
            <w:tcW w:w="4119" w:type="dxa"/>
            <w:gridSpan w:val="2"/>
            <w:tcBorders>
              <w:top w:val="nil"/>
              <w:left w:val="nil"/>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Micro-architecture of tissues, extracellular matrix and organs,</w:t>
            </w:r>
          </w:p>
        </w:tc>
        <w:tc>
          <w:tcPr>
            <w:tcW w:w="887" w:type="dxa"/>
            <w:tcBorders>
              <w:top w:val="nil"/>
              <w:left w:val="nil"/>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lecture</w:t>
            </w:r>
            <w:proofErr w:type="spellEnd"/>
          </w:p>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classes</w:t>
            </w:r>
            <w:proofErr w:type="spellEnd"/>
          </w:p>
        </w:tc>
        <w:tc>
          <w:tcPr>
            <w:tcW w:w="3417" w:type="dxa"/>
            <w:vMerge/>
            <w:tcBorders>
              <w:top w:val="nil"/>
              <w:left w:val="nil"/>
              <w:bottom w:val="single" w:sz="8" w:space="0" w:color="auto"/>
              <w:right w:val="single" w:sz="12" w:space="0" w:color="auto"/>
            </w:tcBorders>
            <w:vAlign w:val="center"/>
            <w:hideMark/>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p>
        </w:tc>
      </w:tr>
      <w:tr w:rsidR="00984C4A" w:rsidRPr="006335DD" w:rsidTr="00E352A6">
        <w:trPr>
          <w:cantSplit/>
        </w:trPr>
        <w:tc>
          <w:tcPr>
            <w:tcW w:w="1201" w:type="dxa"/>
            <w:tcBorders>
              <w:top w:val="nil"/>
              <w:left w:val="single" w:sz="12" w:space="0" w:color="auto"/>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A.W6.</w:t>
            </w:r>
          </w:p>
        </w:tc>
        <w:tc>
          <w:tcPr>
            <w:tcW w:w="4119" w:type="dxa"/>
            <w:gridSpan w:val="2"/>
            <w:tcBorders>
              <w:top w:val="nil"/>
              <w:left w:val="nil"/>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Stages of embryogenesis, structure and functions of fetal membranes and placenta; stages of development of particular organs</w:t>
            </w:r>
          </w:p>
        </w:tc>
        <w:tc>
          <w:tcPr>
            <w:tcW w:w="887" w:type="dxa"/>
            <w:tcBorders>
              <w:top w:val="nil"/>
              <w:left w:val="nil"/>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lecture</w:t>
            </w:r>
            <w:proofErr w:type="spellEnd"/>
          </w:p>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classes</w:t>
            </w:r>
            <w:proofErr w:type="spellEnd"/>
          </w:p>
        </w:tc>
        <w:tc>
          <w:tcPr>
            <w:tcW w:w="3417" w:type="dxa"/>
            <w:vMerge/>
            <w:tcBorders>
              <w:top w:val="nil"/>
              <w:left w:val="nil"/>
              <w:bottom w:val="single" w:sz="8" w:space="0" w:color="auto"/>
              <w:right w:val="single" w:sz="12" w:space="0" w:color="auto"/>
            </w:tcBorders>
            <w:vAlign w:val="center"/>
            <w:hideMark/>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p>
        </w:tc>
      </w:tr>
      <w:tr w:rsidR="00984C4A" w:rsidRPr="006335DD" w:rsidTr="00E352A6">
        <w:trPr>
          <w:cantSplit/>
          <w:trHeight w:val="399"/>
        </w:trPr>
        <w:tc>
          <w:tcPr>
            <w:tcW w:w="9624" w:type="dxa"/>
            <w:gridSpan w:val="5"/>
            <w:tcBorders>
              <w:top w:val="nil"/>
              <w:left w:val="single" w:sz="12" w:space="0" w:color="auto"/>
              <w:bottom w:val="single" w:sz="8" w:space="0" w:color="auto"/>
              <w:right w:val="single" w:sz="12" w:space="0" w:color="auto"/>
            </w:tcBorders>
            <w:vAlign w:val="center"/>
            <w:hideMark/>
          </w:tcPr>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b/>
                <w:bCs/>
                <w:sz w:val="20"/>
                <w:szCs w:val="20"/>
                <w:lang w:eastAsia="pl-PL"/>
              </w:rPr>
              <w:t>Skills</w:t>
            </w:r>
            <w:proofErr w:type="spellEnd"/>
          </w:p>
        </w:tc>
      </w:tr>
      <w:tr w:rsidR="00984C4A" w:rsidRPr="006335DD" w:rsidTr="00E352A6">
        <w:trPr>
          <w:cantSplit/>
        </w:trPr>
        <w:tc>
          <w:tcPr>
            <w:tcW w:w="1201" w:type="dxa"/>
            <w:tcBorders>
              <w:top w:val="nil"/>
              <w:left w:val="single" w:sz="12" w:space="0" w:color="auto"/>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A.U1</w:t>
            </w:r>
          </w:p>
        </w:tc>
        <w:tc>
          <w:tcPr>
            <w:tcW w:w="4119" w:type="dxa"/>
            <w:gridSpan w:val="2"/>
            <w:tcBorders>
              <w:top w:val="nil"/>
              <w:left w:val="nil"/>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Using optic microscope, including immersion</w:t>
            </w:r>
          </w:p>
        </w:tc>
        <w:tc>
          <w:tcPr>
            <w:tcW w:w="887" w:type="dxa"/>
            <w:tcBorders>
              <w:top w:val="nil"/>
              <w:left w:val="nil"/>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classes</w:t>
            </w:r>
            <w:proofErr w:type="spellEnd"/>
          </w:p>
        </w:tc>
        <w:tc>
          <w:tcPr>
            <w:tcW w:w="3417" w:type="dxa"/>
            <w:vMerge w:val="restart"/>
            <w:tcBorders>
              <w:top w:val="nil"/>
              <w:left w:val="nil"/>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u w:val="single"/>
                <w:lang w:val="en-US" w:eastAsia="pl-PL"/>
              </w:rPr>
              <w:t>Summarizing methods</w:t>
            </w:r>
          </w:p>
          <w:p w:rsidR="00984C4A" w:rsidRPr="006335DD" w:rsidRDefault="00984C4A" w:rsidP="00984C4A">
            <w:pPr>
              <w:spacing w:after="0" w:line="276"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practical examination – recognition of microscopic slides</w:t>
            </w:r>
          </w:p>
          <w:p w:rsidR="00984C4A" w:rsidRPr="006335DD" w:rsidRDefault="00984C4A" w:rsidP="00984C4A">
            <w:pPr>
              <w:spacing w:after="0" w:line="276"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u w:val="single"/>
                <w:lang w:val="en-US" w:eastAsia="pl-PL"/>
              </w:rPr>
              <w:t>Forming methods</w:t>
            </w:r>
          </w:p>
          <w:p w:rsidR="00984C4A" w:rsidRPr="006335DD" w:rsidRDefault="00984C4A" w:rsidP="00984C4A">
            <w:pPr>
              <w:spacing w:after="0" w:line="276"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observation of the student's work</w:t>
            </w:r>
          </w:p>
          <w:p w:rsidR="00984C4A" w:rsidRPr="006335DD" w:rsidRDefault="00984C4A" w:rsidP="00984C4A">
            <w:pPr>
              <w:spacing w:after="0" w:line="276"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pretest</w:t>
            </w:r>
          </w:p>
          <w:p w:rsidR="00984C4A" w:rsidRPr="006335DD" w:rsidRDefault="00984C4A" w:rsidP="00984C4A">
            <w:pPr>
              <w:spacing w:after="0" w:line="276"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evaluation of the activity in the classroom</w:t>
            </w:r>
          </w:p>
          <w:p w:rsidR="00984C4A" w:rsidRPr="006335DD" w:rsidRDefault="00984C4A" w:rsidP="00984C4A">
            <w:pPr>
              <w:spacing w:after="0" w:line="276"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completion of each activity</w:t>
            </w:r>
          </w:p>
          <w:p w:rsidR="00984C4A" w:rsidRPr="006335DD" w:rsidRDefault="00984C4A" w:rsidP="00984C4A">
            <w:pPr>
              <w:spacing w:after="0" w:line="276"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xml:space="preserve">- assessment of preparation </w:t>
            </w:r>
          </w:p>
          <w:p w:rsidR="00984C4A" w:rsidRPr="006335DD" w:rsidRDefault="00984C4A" w:rsidP="00984C4A">
            <w:pPr>
              <w:spacing w:after="0" w:line="276"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for classes</w:t>
            </w:r>
          </w:p>
          <w:p w:rsidR="00984C4A" w:rsidRPr="006335DD" w:rsidRDefault="00984C4A" w:rsidP="00984C4A">
            <w:pPr>
              <w:spacing w:after="0" w:line="276"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discussion in class</w:t>
            </w:r>
          </w:p>
          <w:p w:rsidR="00984C4A" w:rsidRPr="006335DD" w:rsidRDefault="00984C4A" w:rsidP="00984C4A">
            <w:pPr>
              <w:spacing w:after="0" w:line="276"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partial tests</w:t>
            </w:r>
          </w:p>
        </w:tc>
      </w:tr>
      <w:tr w:rsidR="00984C4A" w:rsidRPr="006335DD" w:rsidTr="00E352A6">
        <w:trPr>
          <w:cantSplit/>
        </w:trPr>
        <w:tc>
          <w:tcPr>
            <w:tcW w:w="1201" w:type="dxa"/>
            <w:tcBorders>
              <w:top w:val="nil"/>
              <w:left w:val="single" w:sz="12" w:space="0" w:color="auto"/>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A.U2</w:t>
            </w:r>
          </w:p>
        </w:tc>
        <w:tc>
          <w:tcPr>
            <w:tcW w:w="4119" w:type="dxa"/>
            <w:gridSpan w:val="2"/>
            <w:tcBorders>
              <w:top w:val="nil"/>
              <w:left w:val="nil"/>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Recognizing histological structures of organs, tissues, cells and cell components presented by microscopic images, giving an accurate description and interpretation of their composition and relationships between their structures and functions</w:t>
            </w:r>
          </w:p>
        </w:tc>
        <w:tc>
          <w:tcPr>
            <w:tcW w:w="887" w:type="dxa"/>
            <w:tcBorders>
              <w:top w:val="nil"/>
              <w:left w:val="nil"/>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classes</w:t>
            </w:r>
            <w:proofErr w:type="spellEnd"/>
          </w:p>
        </w:tc>
        <w:tc>
          <w:tcPr>
            <w:tcW w:w="3417" w:type="dxa"/>
            <w:vMerge/>
            <w:tcBorders>
              <w:top w:val="nil"/>
              <w:left w:val="nil"/>
              <w:bottom w:val="single" w:sz="8" w:space="0" w:color="auto"/>
              <w:right w:val="single" w:sz="8" w:space="0" w:color="auto"/>
            </w:tcBorders>
            <w:vAlign w:val="center"/>
            <w:hideMark/>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p>
        </w:tc>
      </w:tr>
      <w:tr w:rsidR="00984C4A" w:rsidRPr="006335DD" w:rsidTr="00E352A6">
        <w:trPr>
          <w:cantSplit/>
          <w:trHeight w:val="564"/>
        </w:trPr>
        <w:tc>
          <w:tcPr>
            <w:tcW w:w="1201" w:type="dxa"/>
            <w:tcBorders>
              <w:top w:val="nil"/>
              <w:left w:val="single" w:sz="12" w:space="0" w:color="auto"/>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A.U5</w:t>
            </w:r>
          </w:p>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4119" w:type="dxa"/>
            <w:gridSpan w:val="2"/>
            <w:tcBorders>
              <w:top w:val="nil"/>
              <w:left w:val="nil"/>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Using the terminology of anatomy, histology and embryology in speech and writing</w:t>
            </w:r>
          </w:p>
        </w:tc>
        <w:tc>
          <w:tcPr>
            <w:tcW w:w="887" w:type="dxa"/>
            <w:tcBorders>
              <w:top w:val="nil"/>
              <w:left w:val="nil"/>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sz w:val="20"/>
                <w:szCs w:val="20"/>
                <w:lang w:eastAsia="pl-PL"/>
              </w:rPr>
              <w:t>classes</w:t>
            </w:r>
            <w:proofErr w:type="spellEnd"/>
          </w:p>
        </w:tc>
        <w:tc>
          <w:tcPr>
            <w:tcW w:w="3417" w:type="dxa"/>
            <w:vMerge/>
            <w:tcBorders>
              <w:top w:val="nil"/>
              <w:left w:val="nil"/>
              <w:bottom w:val="single" w:sz="8" w:space="0" w:color="auto"/>
              <w:right w:val="single" w:sz="8" w:space="0" w:color="auto"/>
            </w:tcBorders>
            <w:vAlign w:val="center"/>
            <w:hideMark/>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p>
        </w:tc>
      </w:tr>
      <w:tr w:rsidR="00984C4A" w:rsidRPr="006335DD" w:rsidTr="00E352A6">
        <w:trPr>
          <w:cantSplit/>
        </w:trPr>
        <w:tc>
          <w:tcPr>
            <w:tcW w:w="9624" w:type="dxa"/>
            <w:gridSpan w:val="5"/>
            <w:tcBorders>
              <w:top w:val="nil"/>
              <w:left w:val="single" w:sz="12" w:space="0" w:color="auto"/>
              <w:bottom w:val="single" w:sz="8" w:space="0" w:color="auto"/>
              <w:right w:val="single" w:sz="12" w:space="0" w:color="auto"/>
            </w:tcBorders>
            <w:vAlign w:val="center"/>
            <w:hideMark/>
          </w:tcPr>
          <w:p w:rsidR="00984C4A" w:rsidRPr="005E7A87" w:rsidRDefault="00984C4A" w:rsidP="00E352A6">
            <w:pPr>
              <w:spacing w:before="100" w:beforeAutospacing="1" w:after="100" w:afterAutospacing="1" w:line="240" w:lineRule="auto"/>
              <w:jc w:val="center"/>
              <w:rPr>
                <w:rFonts w:ascii="Times New Roman" w:eastAsia="Times New Roman" w:hAnsi="Times New Roman" w:cs="Times New Roman"/>
                <w:b/>
                <w:bCs/>
                <w:sz w:val="20"/>
                <w:szCs w:val="20"/>
                <w:lang w:val="en" w:eastAsia="pl-PL"/>
              </w:rPr>
            </w:pPr>
            <w:r w:rsidRPr="006335DD">
              <w:rPr>
                <w:rFonts w:ascii="Times New Roman" w:eastAsia="Times New Roman" w:hAnsi="Times New Roman" w:cs="Times New Roman"/>
                <w:b/>
                <w:bCs/>
                <w:sz w:val="20"/>
                <w:szCs w:val="20"/>
                <w:lang w:val="en" w:eastAsia="pl-PL"/>
              </w:rPr>
              <w:t>Social competence</w:t>
            </w:r>
          </w:p>
        </w:tc>
      </w:tr>
      <w:tr w:rsidR="00984C4A" w:rsidRPr="006335DD" w:rsidTr="00E352A6">
        <w:trPr>
          <w:cantSplit/>
        </w:trPr>
        <w:tc>
          <w:tcPr>
            <w:tcW w:w="1201" w:type="dxa"/>
            <w:tcBorders>
              <w:top w:val="nil"/>
              <w:left w:val="single" w:sz="12" w:space="0" w:color="auto"/>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K1</w:t>
            </w:r>
          </w:p>
        </w:tc>
        <w:tc>
          <w:tcPr>
            <w:tcW w:w="4119" w:type="dxa"/>
            <w:gridSpan w:val="2"/>
            <w:tcBorders>
              <w:top w:val="nil"/>
              <w:left w:val="nil"/>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Respects medical confidentiality and patient rights</w:t>
            </w:r>
          </w:p>
        </w:tc>
        <w:tc>
          <w:tcPr>
            <w:tcW w:w="887" w:type="dxa"/>
            <w:tcBorders>
              <w:top w:val="nil"/>
              <w:left w:val="nil"/>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3417" w:type="dxa"/>
            <w:vMerge w:val="restart"/>
            <w:tcBorders>
              <w:top w:val="nil"/>
              <w:left w:val="nil"/>
              <w:bottom w:val="single" w:sz="12" w:space="0" w:color="auto"/>
              <w:right w:val="single" w:sz="12" w:space="0" w:color="auto"/>
            </w:tcBorders>
            <w:vAlign w:val="center"/>
            <w:hideMark/>
          </w:tcPr>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u w:val="single"/>
                <w:lang w:val="en-US" w:eastAsia="pl-PL"/>
              </w:rPr>
              <w:t>Summarizing methods</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Continuous assessment by teachers (observation)</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u w:val="single"/>
                <w:lang w:val="en-US" w:eastAsia="pl-PL"/>
              </w:rPr>
              <w:t>Forming methods, e.g.,</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observation of the student's work</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discussion in class</w:t>
            </w:r>
          </w:p>
        </w:tc>
      </w:tr>
      <w:tr w:rsidR="00984C4A" w:rsidRPr="006335DD" w:rsidTr="00E352A6">
        <w:trPr>
          <w:cantSplit/>
        </w:trPr>
        <w:tc>
          <w:tcPr>
            <w:tcW w:w="1201" w:type="dxa"/>
            <w:tcBorders>
              <w:top w:val="nil"/>
              <w:left w:val="single" w:sz="12" w:space="0" w:color="auto"/>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K3</w:t>
            </w:r>
          </w:p>
        </w:tc>
        <w:tc>
          <w:tcPr>
            <w:tcW w:w="4119" w:type="dxa"/>
            <w:gridSpan w:val="2"/>
            <w:tcBorders>
              <w:top w:val="nil"/>
              <w:left w:val="nil"/>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Directs the good of the patient putting them in the first place</w:t>
            </w:r>
          </w:p>
        </w:tc>
        <w:tc>
          <w:tcPr>
            <w:tcW w:w="887" w:type="dxa"/>
            <w:tcBorders>
              <w:top w:val="nil"/>
              <w:left w:val="nil"/>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3417" w:type="dxa"/>
            <w:vMerge/>
            <w:tcBorders>
              <w:top w:val="nil"/>
              <w:left w:val="nil"/>
              <w:bottom w:val="single" w:sz="12" w:space="0" w:color="auto"/>
              <w:right w:val="single" w:sz="12" w:space="0" w:color="auto"/>
            </w:tcBorders>
            <w:vAlign w:val="center"/>
            <w:hideMark/>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p>
        </w:tc>
      </w:tr>
      <w:tr w:rsidR="00984C4A" w:rsidRPr="006335DD" w:rsidTr="00E352A6">
        <w:trPr>
          <w:cantSplit/>
          <w:trHeight w:val="570"/>
        </w:trPr>
        <w:tc>
          <w:tcPr>
            <w:tcW w:w="1201" w:type="dxa"/>
            <w:tcBorders>
              <w:top w:val="nil"/>
              <w:left w:val="single" w:sz="12" w:space="0" w:color="auto"/>
              <w:bottom w:val="single" w:sz="12"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K4</w:t>
            </w:r>
          </w:p>
        </w:tc>
        <w:tc>
          <w:tcPr>
            <w:tcW w:w="4119" w:type="dxa"/>
            <w:gridSpan w:val="2"/>
            <w:tcBorders>
              <w:top w:val="nil"/>
              <w:left w:val="nil"/>
              <w:bottom w:val="single" w:sz="12"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Is aware of his own limitations and has ability to continuously improving his skills</w:t>
            </w:r>
          </w:p>
        </w:tc>
        <w:tc>
          <w:tcPr>
            <w:tcW w:w="887" w:type="dxa"/>
            <w:tcBorders>
              <w:top w:val="nil"/>
              <w:left w:val="nil"/>
              <w:bottom w:val="single" w:sz="12" w:space="0" w:color="auto"/>
              <w:right w:val="single" w:sz="8" w:space="0" w:color="auto"/>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3417" w:type="dxa"/>
            <w:vMerge/>
            <w:tcBorders>
              <w:top w:val="nil"/>
              <w:left w:val="nil"/>
              <w:bottom w:val="single" w:sz="12" w:space="0" w:color="auto"/>
              <w:right w:val="single" w:sz="12" w:space="0" w:color="auto"/>
            </w:tcBorders>
            <w:vAlign w:val="center"/>
            <w:hideMark/>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p>
        </w:tc>
      </w:tr>
      <w:tr w:rsidR="00984C4A" w:rsidRPr="006335DD" w:rsidTr="00E352A6">
        <w:tc>
          <w:tcPr>
            <w:tcW w:w="1201" w:type="dxa"/>
            <w:tcBorders>
              <w:top w:val="nil"/>
              <w:left w:val="nil"/>
              <w:bottom w:val="nil"/>
              <w:right w:val="nil"/>
            </w:tcBorders>
            <w:vAlign w:val="center"/>
            <w:hideMark/>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4029" w:type="dxa"/>
            <w:tcBorders>
              <w:top w:val="nil"/>
              <w:left w:val="nil"/>
              <w:bottom w:val="nil"/>
              <w:right w:val="nil"/>
            </w:tcBorders>
            <w:vAlign w:val="center"/>
            <w:hideMark/>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90" w:type="dxa"/>
            <w:tcBorders>
              <w:top w:val="nil"/>
              <w:left w:val="nil"/>
              <w:bottom w:val="nil"/>
              <w:right w:val="nil"/>
            </w:tcBorders>
            <w:vAlign w:val="center"/>
            <w:hideMark/>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887" w:type="dxa"/>
            <w:tcBorders>
              <w:top w:val="nil"/>
              <w:left w:val="nil"/>
              <w:bottom w:val="nil"/>
              <w:right w:val="nil"/>
            </w:tcBorders>
            <w:vAlign w:val="center"/>
            <w:hideMark/>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3417" w:type="dxa"/>
            <w:tcBorders>
              <w:top w:val="nil"/>
              <w:left w:val="nil"/>
              <w:bottom w:val="nil"/>
              <w:right w:val="nil"/>
            </w:tcBorders>
            <w:vAlign w:val="center"/>
            <w:hideMark/>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r>
    </w:tbl>
    <w:p w:rsidR="00984C4A" w:rsidRPr="006335DD" w:rsidRDefault="00984C4A" w:rsidP="00984C4A">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lastRenderedPageBreak/>
        <w:t> </w:t>
      </w:r>
    </w:p>
    <w:tbl>
      <w:tblPr>
        <w:tblpPr w:leftFromText="45" w:rightFromText="45" w:vertAnchor="text" w:tblpX="-441"/>
        <w:tblW w:w="9908" w:type="dxa"/>
        <w:tblCellMar>
          <w:top w:w="15" w:type="dxa"/>
          <w:left w:w="15" w:type="dxa"/>
          <w:bottom w:w="15" w:type="dxa"/>
          <w:right w:w="15" w:type="dxa"/>
        </w:tblCellMar>
        <w:tblLook w:val="04A0" w:firstRow="1" w:lastRow="0" w:firstColumn="1" w:lastColumn="0" w:noHBand="0" w:noVBand="1"/>
      </w:tblPr>
      <w:tblGrid>
        <w:gridCol w:w="3151"/>
        <w:gridCol w:w="3409"/>
        <w:gridCol w:w="90"/>
        <w:gridCol w:w="3258"/>
      </w:tblGrid>
      <w:tr w:rsidR="00984C4A" w:rsidRPr="006335DD" w:rsidTr="00E352A6">
        <w:trPr>
          <w:cantSplit/>
          <w:trHeight w:val="361"/>
        </w:trPr>
        <w:tc>
          <w:tcPr>
            <w:tcW w:w="3151" w:type="dxa"/>
            <w:tcBorders>
              <w:top w:val="single" w:sz="12" w:space="0" w:color="000000"/>
              <w:left w:val="single" w:sz="12" w:space="0" w:color="000000"/>
              <w:bottom w:val="single" w:sz="8" w:space="0" w:color="000000"/>
              <w:right w:val="single" w:sz="8"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eastAsia="pl-PL"/>
              </w:rPr>
              <w:t xml:space="preserve">ECTS </w:t>
            </w:r>
            <w:proofErr w:type="spellStart"/>
            <w:r w:rsidRPr="006335DD">
              <w:rPr>
                <w:rFonts w:ascii="Times New Roman" w:eastAsia="Times New Roman" w:hAnsi="Times New Roman" w:cs="Times New Roman"/>
                <w:b/>
                <w:bCs/>
                <w:sz w:val="20"/>
                <w:szCs w:val="20"/>
                <w:lang w:eastAsia="pl-PL"/>
              </w:rPr>
              <w:t>points</w:t>
            </w:r>
            <w:proofErr w:type="spellEnd"/>
          </w:p>
        </w:tc>
        <w:tc>
          <w:tcPr>
            <w:tcW w:w="6757" w:type="dxa"/>
            <w:gridSpan w:val="3"/>
            <w:tcBorders>
              <w:top w:val="single" w:sz="12" w:space="0" w:color="000000"/>
              <w:left w:val="nil"/>
              <w:bottom w:val="single" w:sz="8" w:space="0" w:color="000000"/>
              <w:right w:val="single" w:sz="12"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9</w:t>
            </w:r>
          </w:p>
        </w:tc>
      </w:tr>
      <w:tr w:rsidR="00984C4A" w:rsidRPr="006335DD" w:rsidTr="00E352A6">
        <w:trPr>
          <w:cantSplit/>
          <w:trHeight w:val="361"/>
        </w:trPr>
        <w:tc>
          <w:tcPr>
            <w:tcW w:w="9908" w:type="dxa"/>
            <w:gridSpan w:val="4"/>
            <w:tcBorders>
              <w:top w:val="nil"/>
              <w:left w:val="single" w:sz="12" w:space="0" w:color="000000"/>
              <w:bottom w:val="single" w:sz="8" w:space="0" w:color="000000"/>
              <w:right w:val="single" w:sz="12" w:space="0" w:color="000000"/>
            </w:tcBorders>
            <w:vAlign w:val="center"/>
            <w:hideMark/>
          </w:tcPr>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 w:eastAsia="pl-PL"/>
              </w:rPr>
              <w:t>Student</w:t>
            </w:r>
            <w:r w:rsidRPr="006335DD">
              <w:rPr>
                <w:rFonts w:ascii="Times New Roman" w:eastAsia="Times New Roman" w:hAnsi="Times New Roman" w:cs="Times New Roman"/>
                <w:b/>
                <w:bCs/>
                <w:sz w:val="24"/>
                <w:szCs w:val="24"/>
                <w:lang w:eastAsia="pl-PL"/>
              </w:rPr>
              <w:t xml:space="preserve"> </w:t>
            </w:r>
            <w:r w:rsidRPr="006335DD">
              <w:rPr>
                <w:rFonts w:ascii="Times New Roman" w:eastAsia="Times New Roman" w:hAnsi="Times New Roman" w:cs="Times New Roman"/>
                <w:b/>
                <w:bCs/>
                <w:sz w:val="20"/>
                <w:szCs w:val="20"/>
                <w:lang w:val="en" w:eastAsia="pl-PL"/>
              </w:rPr>
              <w:t>Workload</w:t>
            </w:r>
          </w:p>
        </w:tc>
      </w:tr>
      <w:tr w:rsidR="00984C4A" w:rsidRPr="006335DD" w:rsidTr="00E352A6">
        <w:trPr>
          <w:cantSplit/>
          <w:trHeight w:val="270"/>
        </w:trPr>
        <w:tc>
          <w:tcPr>
            <w:tcW w:w="6560" w:type="dxa"/>
            <w:gridSpan w:val="2"/>
            <w:tcBorders>
              <w:top w:val="nil"/>
              <w:left w:val="single" w:sz="12" w:space="0" w:color="000000"/>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eastAsia="pl-PL"/>
              </w:rPr>
              <w:t>Form of </w:t>
            </w:r>
            <w:proofErr w:type="spellStart"/>
            <w:r w:rsidRPr="006335DD">
              <w:rPr>
                <w:rFonts w:ascii="Times New Roman" w:eastAsia="Times New Roman" w:hAnsi="Times New Roman" w:cs="Times New Roman"/>
                <w:b/>
                <w:bCs/>
                <w:sz w:val="20"/>
                <w:szCs w:val="20"/>
                <w:lang w:eastAsia="pl-PL"/>
              </w:rPr>
              <w:t>activity</w:t>
            </w:r>
            <w:proofErr w:type="spellEnd"/>
          </w:p>
        </w:tc>
        <w:tc>
          <w:tcPr>
            <w:tcW w:w="3348" w:type="dxa"/>
            <w:gridSpan w:val="2"/>
            <w:tcBorders>
              <w:top w:val="nil"/>
              <w:left w:val="nil"/>
              <w:bottom w:val="single" w:sz="8" w:space="0" w:color="auto"/>
              <w:right w:val="single" w:sz="12" w:space="0" w:color="000000"/>
            </w:tcBorders>
            <w:vAlign w:val="center"/>
            <w:hideMark/>
          </w:tcPr>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 w:eastAsia="pl-PL"/>
              </w:rPr>
              <w:t>Number of hours</w:t>
            </w:r>
            <w:r w:rsidRPr="006335DD">
              <w:rPr>
                <w:rFonts w:ascii="Times New Roman" w:eastAsia="Times New Roman" w:hAnsi="Times New Roman" w:cs="Times New Roman"/>
                <w:b/>
                <w:bCs/>
                <w:sz w:val="24"/>
                <w:szCs w:val="24"/>
                <w:lang w:eastAsia="pl-PL"/>
              </w:rPr>
              <w:t xml:space="preserve"> </w:t>
            </w:r>
            <w:r w:rsidRPr="006335DD">
              <w:rPr>
                <w:rFonts w:ascii="Times New Roman" w:eastAsia="Times New Roman" w:hAnsi="Times New Roman" w:cs="Times New Roman"/>
                <w:b/>
                <w:bCs/>
                <w:sz w:val="20"/>
                <w:szCs w:val="20"/>
                <w:lang w:val="en" w:eastAsia="pl-PL"/>
              </w:rPr>
              <w:t>to complete the</w:t>
            </w:r>
            <w:r w:rsidRPr="006335DD">
              <w:rPr>
                <w:rFonts w:ascii="Times New Roman" w:eastAsia="Times New Roman" w:hAnsi="Times New Roman" w:cs="Times New Roman"/>
                <w:b/>
                <w:bCs/>
                <w:sz w:val="24"/>
                <w:szCs w:val="24"/>
                <w:lang w:eastAsia="pl-PL"/>
              </w:rPr>
              <w:t xml:space="preserve"> </w:t>
            </w:r>
            <w:r w:rsidRPr="006335DD">
              <w:rPr>
                <w:rFonts w:ascii="Times New Roman" w:eastAsia="Times New Roman" w:hAnsi="Times New Roman" w:cs="Times New Roman"/>
                <w:b/>
                <w:bCs/>
                <w:sz w:val="20"/>
                <w:szCs w:val="20"/>
                <w:lang w:val="en" w:eastAsia="pl-PL"/>
              </w:rPr>
              <w:t>activity</w:t>
            </w:r>
          </w:p>
        </w:tc>
      </w:tr>
      <w:tr w:rsidR="00984C4A" w:rsidRPr="006335DD" w:rsidTr="00E352A6">
        <w:trPr>
          <w:cantSplit/>
          <w:trHeight w:val="225"/>
        </w:trPr>
        <w:tc>
          <w:tcPr>
            <w:tcW w:w="9908" w:type="dxa"/>
            <w:gridSpan w:val="4"/>
            <w:tcBorders>
              <w:top w:val="nil"/>
              <w:left w:val="single" w:sz="12" w:space="0" w:color="000000"/>
              <w:bottom w:val="single" w:sz="8" w:space="0" w:color="auto"/>
              <w:right w:val="single" w:sz="12" w:space="0" w:color="000000"/>
            </w:tcBorders>
            <w:vAlign w:val="center"/>
            <w:hideMark/>
          </w:tcPr>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val="en-US" w:eastAsia="pl-PL"/>
              </w:rPr>
              <w:t>Classes that require the participation of a teacher</w:t>
            </w:r>
          </w:p>
        </w:tc>
      </w:tr>
      <w:tr w:rsidR="00984C4A" w:rsidRPr="006335DD" w:rsidTr="00E352A6">
        <w:trPr>
          <w:cantSplit/>
          <w:trHeight w:val="220"/>
        </w:trPr>
        <w:tc>
          <w:tcPr>
            <w:tcW w:w="6560" w:type="dxa"/>
            <w:gridSpan w:val="2"/>
            <w:tcBorders>
              <w:top w:val="nil"/>
              <w:left w:val="single" w:sz="12" w:space="0" w:color="000000"/>
              <w:bottom w:val="single" w:sz="8" w:space="0" w:color="auto"/>
              <w:right w:val="single" w:sz="8" w:space="0" w:color="auto"/>
            </w:tcBorders>
            <w:vAlign w:val="center"/>
            <w:hideMark/>
          </w:tcPr>
          <w:p w:rsidR="00984C4A" w:rsidRPr="006335DD" w:rsidRDefault="00984C4A" w:rsidP="00E352A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Realization of the course: lectures (according to the curriculum )</w:t>
            </w:r>
          </w:p>
        </w:tc>
        <w:tc>
          <w:tcPr>
            <w:tcW w:w="3348" w:type="dxa"/>
            <w:gridSpan w:val="2"/>
            <w:tcBorders>
              <w:top w:val="nil"/>
              <w:left w:val="nil"/>
              <w:bottom w:val="single" w:sz="8" w:space="0" w:color="auto"/>
              <w:right w:val="single" w:sz="12"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20h</w:t>
            </w:r>
          </w:p>
        </w:tc>
      </w:tr>
      <w:tr w:rsidR="00984C4A" w:rsidRPr="006335DD" w:rsidTr="00E352A6">
        <w:trPr>
          <w:cantSplit/>
          <w:trHeight w:val="298"/>
        </w:trPr>
        <w:tc>
          <w:tcPr>
            <w:tcW w:w="6560" w:type="dxa"/>
            <w:gridSpan w:val="2"/>
            <w:tcBorders>
              <w:top w:val="nil"/>
              <w:left w:val="single" w:sz="12" w:space="0" w:color="000000"/>
              <w:bottom w:val="single" w:sz="8" w:space="0" w:color="auto"/>
              <w:right w:val="single" w:sz="8" w:space="0" w:color="auto"/>
            </w:tcBorders>
            <w:vAlign w:val="center"/>
            <w:hideMark/>
          </w:tcPr>
          <w:p w:rsidR="00984C4A" w:rsidRPr="006335DD" w:rsidRDefault="00984C4A" w:rsidP="00E352A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Realization of the course: classes (according to the curriculum )</w:t>
            </w:r>
          </w:p>
        </w:tc>
        <w:tc>
          <w:tcPr>
            <w:tcW w:w="3348" w:type="dxa"/>
            <w:gridSpan w:val="2"/>
            <w:tcBorders>
              <w:top w:val="nil"/>
              <w:left w:val="nil"/>
              <w:bottom w:val="single" w:sz="8" w:space="0" w:color="auto"/>
              <w:right w:val="single" w:sz="12"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74h</w:t>
            </w:r>
          </w:p>
        </w:tc>
      </w:tr>
      <w:tr w:rsidR="00984C4A" w:rsidRPr="006335DD" w:rsidTr="00E352A6">
        <w:trPr>
          <w:cantSplit/>
          <w:trHeight w:val="298"/>
        </w:trPr>
        <w:tc>
          <w:tcPr>
            <w:tcW w:w="6560" w:type="dxa"/>
            <w:gridSpan w:val="2"/>
            <w:tcBorders>
              <w:top w:val="nil"/>
              <w:left w:val="single" w:sz="12" w:space="0" w:color="000000"/>
              <w:bottom w:val="single" w:sz="8" w:space="0" w:color="auto"/>
              <w:right w:val="single" w:sz="8" w:space="0" w:color="auto"/>
            </w:tcBorders>
            <w:vAlign w:val="center"/>
            <w:hideMark/>
          </w:tcPr>
          <w:p w:rsidR="00984C4A" w:rsidRPr="006335DD" w:rsidRDefault="00984C4A" w:rsidP="00E352A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Realization of the course: seminars; (according to the curriculum)</w:t>
            </w:r>
          </w:p>
        </w:tc>
        <w:tc>
          <w:tcPr>
            <w:tcW w:w="3348" w:type="dxa"/>
            <w:gridSpan w:val="2"/>
            <w:tcBorders>
              <w:top w:val="nil"/>
              <w:left w:val="nil"/>
              <w:bottom w:val="single" w:sz="8" w:space="0" w:color="auto"/>
              <w:right w:val="single" w:sz="12"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6h</w:t>
            </w:r>
          </w:p>
        </w:tc>
      </w:tr>
      <w:tr w:rsidR="00984C4A" w:rsidRPr="006335DD" w:rsidTr="00E352A6">
        <w:trPr>
          <w:cantSplit/>
          <w:trHeight w:val="190"/>
        </w:trPr>
        <w:tc>
          <w:tcPr>
            <w:tcW w:w="6560" w:type="dxa"/>
            <w:gridSpan w:val="2"/>
            <w:tcBorders>
              <w:top w:val="nil"/>
              <w:left w:val="single" w:sz="12" w:space="0" w:color="000000"/>
              <w:bottom w:val="single" w:sz="8" w:space="0" w:color="auto"/>
              <w:right w:val="single" w:sz="8" w:space="0" w:color="auto"/>
            </w:tcBorders>
            <w:vAlign w:val="center"/>
            <w:hideMark/>
          </w:tcPr>
          <w:p w:rsidR="00984C4A" w:rsidRPr="006335DD" w:rsidRDefault="00984C4A" w:rsidP="00E352A6">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Realization of the course: electives</w:t>
            </w:r>
          </w:p>
        </w:tc>
        <w:tc>
          <w:tcPr>
            <w:tcW w:w="3348" w:type="dxa"/>
            <w:gridSpan w:val="2"/>
            <w:tcBorders>
              <w:top w:val="nil"/>
              <w:left w:val="nil"/>
              <w:bottom w:val="single" w:sz="8" w:space="0" w:color="auto"/>
              <w:right w:val="single" w:sz="12"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r>
      <w:tr w:rsidR="00984C4A" w:rsidRPr="006335DD" w:rsidTr="00E352A6">
        <w:trPr>
          <w:cantSplit/>
          <w:trHeight w:val="190"/>
        </w:trPr>
        <w:tc>
          <w:tcPr>
            <w:tcW w:w="6560" w:type="dxa"/>
            <w:gridSpan w:val="2"/>
            <w:tcBorders>
              <w:top w:val="nil"/>
              <w:left w:val="single" w:sz="12" w:space="0" w:color="000000"/>
              <w:bottom w:val="single" w:sz="8" w:space="0" w:color="auto"/>
              <w:right w:val="single" w:sz="8" w:space="0" w:color="auto"/>
            </w:tcBorders>
            <w:vAlign w:val="center"/>
            <w:hideMark/>
          </w:tcPr>
          <w:p w:rsidR="00984C4A" w:rsidRPr="006335DD" w:rsidRDefault="00984C4A" w:rsidP="00E352A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 w:eastAsia="pl-PL"/>
              </w:rPr>
              <w:t>Participation in</w:t>
            </w:r>
            <w:r w:rsidRPr="006335DD">
              <w:rPr>
                <w:rFonts w:ascii="Times New Roman" w:eastAsia="Times New Roman" w:hAnsi="Times New Roman" w:cs="Times New Roman"/>
                <w:sz w:val="24"/>
                <w:szCs w:val="24"/>
                <w:lang w:eastAsia="pl-PL"/>
              </w:rPr>
              <w:t xml:space="preserve"> </w:t>
            </w:r>
            <w:r w:rsidRPr="006335DD">
              <w:rPr>
                <w:rFonts w:ascii="Times New Roman" w:eastAsia="Times New Roman" w:hAnsi="Times New Roman" w:cs="Times New Roman"/>
                <w:sz w:val="20"/>
                <w:szCs w:val="20"/>
                <w:lang w:val="en" w:eastAsia="pl-PL"/>
              </w:rPr>
              <w:t>consultation</w:t>
            </w:r>
          </w:p>
        </w:tc>
        <w:tc>
          <w:tcPr>
            <w:tcW w:w="3348" w:type="dxa"/>
            <w:gridSpan w:val="2"/>
            <w:tcBorders>
              <w:top w:val="nil"/>
              <w:left w:val="nil"/>
              <w:bottom w:val="single" w:sz="8" w:space="0" w:color="auto"/>
              <w:right w:val="single" w:sz="12"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30h</w:t>
            </w:r>
          </w:p>
        </w:tc>
      </w:tr>
      <w:tr w:rsidR="00984C4A" w:rsidRPr="006335DD" w:rsidTr="00E352A6">
        <w:trPr>
          <w:cantSplit/>
          <w:trHeight w:val="225"/>
        </w:trPr>
        <w:tc>
          <w:tcPr>
            <w:tcW w:w="6560" w:type="dxa"/>
            <w:gridSpan w:val="2"/>
            <w:tcBorders>
              <w:top w:val="nil"/>
              <w:left w:val="single" w:sz="12" w:space="0" w:color="000000"/>
              <w:bottom w:val="single" w:sz="8" w:space="0" w:color="auto"/>
              <w:right w:val="single" w:sz="8" w:space="0" w:color="auto"/>
            </w:tcBorders>
            <w:vAlign w:val="center"/>
            <w:hideMark/>
          </w:tcPr>
          <w:p w:rsidR="00984C4A" w:rsidRPr="006335DD" w:rsidRDefault="00984C4A" w:rsidP="00E352A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3348" w:type="dxa"/>
            <w:gridSpan w:val="2"/>
            <w:tcBorders>
              <w:top w:val="nil"/>
              <w:left w:val="nil"/>
              <w:bottom w:val="single" w:sz="8" w:space="0" w:color="auto"/>
              <w:right w:val="single" w:sz="12"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Total hours:</w:t>
            </w:r>
            <w:r>
              <w:rPr>
                <w:rFonts w:ascii="Times New Roman" w:eastAsia="Times New Roman" w:hAnsi="Times New Roman" w:cs="Times New Roman"/>
                <w:sz w:val="20"/>
                <w:szCs w:val="20"/>
                <w:lang w:eastAsia="pl-PL"/>
              </w:rPr>
              <w:t>130h</w:t>
            </w:r>
          </w:p>
        </w:tc>
      </w:tr>
      <w:tr w:rsidR="00984C4A" w:rsidRPr="007B4B6E" w:rsidTr="00E352A6">
        <w:trPr>
          <w:cantSplit/>
          <w:trHeight w:val="319"/>
        </w:trPr>
        <w:tc>
          <w:tcPr>
            <w:tcW w:w="9908" w:type="dxa"/>
            <w:gridSpan w:val="4"/>
            <w:tcBorders>
              <w:top w:val="nil"/>
              <w:left w:val="single" w:sz="12" w:space="0" w:color="000000"/>
              <w:bottom w:val="single" w:sz="8" w:space="0" w:color="000000"/>
              <w:right w:val="single" w:sz="12" w:space="0" w:color="000000"/>
            </w:tcBorders>
            <w:vAlign w:val="center"/>
            <w:hideMark/>
          </w:tcPr>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eastAsia="pl-PL"/>
              </w:rPr>
              <w:t xml:space="preserve">Student </w:t>
            </w:r>
            <w:proofErr w:type="spellStart"/>
            <w:r w:rsidRPr="006335DD">
              <w:rPr>
                <w:rFonts w:ascii="Times New Roman" w:eastAsia="Times New Roman" w:hAnsi="Times New Roman" w:cs="Times New Roman"/>
                <w:b/>
                <w:bCs/>
                <w:sz w:val="20"/>
                <w:szCs w:val="20"/>
                <w:lang w:eastAsia="pl-PL"/>
              </w:rPr>
              <w:t>self-study</w:t>
            </w:r>
            <w:proofErr w:type="spellEnd"/>
          </w:p>
          <w:p w:rsidR="00984C4A" w:rsidRPr="007B4B6E" w:rsidRDefault="00984C4A" w:rsidP="00E352A6">
            <w:pPr>
              <w:spacing w:before="100" w:beforeAutospacing="1" w:after="100" w:afterAutospacing="1" w:line="240" w:lineRule="auto"/>
              <w:jc w:val="center"/>
              <w:rPr>
                <w:rFonts w:ascii="Times New Roman" w:eastAsia="Times New Roman" w:hAnsi="Times New Roman" w:cs="Times New Roman"/>
                <w:i/>
                <w:sz w:val="20"/>
                <w:szCs w:val="20"/>
                <w:lang w:eastAsia="pl-PL"/>
              </w:rPr>
            </w:pPr>
            <w:r w:rsidRPr="007B4B6E">
              <w:rPr>
                <w:rFonts w:ascii="Times New Roman" w:eastAsia="Times New Roman" w:hAnsi="Times New Roman" w:cs="Times New Roman"/>
                <w:i/>
                <w:sz w:val="20"/>
                <w:szCs w:val="20"/>
                <w:lang w:eastAsia="pl-PL"/>
              </w:rPr>
              <w:t xml:space="preserve">1 ECTS point </w:t>
            </w:r>
            <w:proofErr w:type="spellStart"/>
            <w:r w:rsidRPr="007B4B6E">
              <w:rPr>
                <w:rFonts w:ascii="Times New Roman" w:eastAsia="Times New Roman" w:hAnsi="Times New Roman" w:cs="Times New Roman"/>
                <w:i/>
                <w:sz w:val="20"/>
                <w:szCs w:val="20"/>
                <w:lang w:eastAsia="pl-PL"/>
              </w:rPr>
              <w:t>means</w:t>
            </w:r>
            <w:proofErr w:type="spellEnd"/>
            <w:r w:rsidRPr="007B4B6E">
              <w:rPr>
                <w:rFonts w:ascii="Times New Roman" w:eastAsia="Times New Roman" w:hAnsi="Times New Roman" w:cs="Times New Roman"/>
                <w:i/>
                <w:sz w:val="20"/>
                <w:szCs w:val="20"/>
                <w:lang w:eastAsia="pl-PL"/>
              </w:rPr>
              <w:t xml:space="preserve"> 25-30 </w:t>
            </w:r>
            <w:proofErr w:type="spellStart"/>
            <w:r w:rsidRPr="007B4B6E">
              <w:rPr>
                <w:rFonts w:ascii="Times New Roman" w:eastAsia="Times New Roman" w:hAnsi="Times New Roman" w:cs="Times New Roman"/>
                <w:i/>
                <w:sz w:val="20"/>
                <w:szCs w:val="20"/>
                <w:lang w:eastAsia="pl-PL"/>
              </w:rPr>
              <w:t>hours</w:t>
            </w:r>
            <w:proofErr w:type="spellEnd"/>
            <w:r w:rsidRPr="007B4B6E">
              <w:rPr>
                <w:rFonts w:ascii="Times New Roman" w:eastAsia="Times New Roman" w:hAnsi="Times New Roman" w:cs="Times New Roman"/>
                <w:i/>
                <w:sz w:val="20"/>
                <w:szCs w:val="20"/>
                <w:lang w:eastAsia="pl-PL"/>
              </w:rPr>
              <w:t xml:space="preserve"> of student </w:t>
            </w:r>
            <w:proofErr w:type="spellStart"/>
            <w:r w:rsidRPr="007B4B6E">
              <w:rPr>
                <w:rFonts w:ascii="Times New Roman" w:eastAsia="Times New Roman" w:hAnsi="Times New Roman" w:cs="Times New Roman"/>
                <w:i/>
                <w:sz w:val="20"/>
                <w:szCs w:val="20"/>
                <w:lang w:eastAsia="pl-PL"/>
              </w:rPr>
              <w:t>work</w:t>
            </w:r>
            <w:proofErr w:type="spellEnd"/>
            <w:r w:rsidRPr="007B4B6E">
              <w:rPr>
                <w:rFonts w:ascii="Times New Roman" w:eastAsia="Times New Roman" w:hAnsi="Times New Roman" w:cs="Times New Roman"/>
                <w:i/>
                <w:sz w:val="20"/>
                <w:szCs w:val="20"/>
                <w:lang w:eastAsia="pl-PL"/>
              </w:rPr>
              <w:t xml:space="preserve"> in </w:t>
            </w:r>
            <w:proofErr w:type="spellStart"/>
            <w:r w:rsidRPr="007B4B6E">
              <w:rPr>
                <w:rFonts w:ascii="Times New Roman" w:eastAsia="Times New Roman" w:hAnsi="Times New Roman" w:cs="Times New Roman"/>
                <w:i/>
                <w:sz w:val="20"/>
                <w:szCs w:val="20"/>
                <w:lang w:eastAsia="pl-PL"/>
              </w:rPr>
              <w:t>various</w:t>
            </w:r>
            <w:proofErr w:type="spellEnd"/>
            <w:r w:rsidRPr="007B4B6E">
              <w:rPr>
                <w:rFonts w:ascii="Times New Roman" w:eastAsia="Times New Roman" w:hAnsi="Times New Roman" w:cs="Times New Roman"/>
                <w:i/>
                <w:sz w:val="20"/>
                <w:szCs w:val="20"/>
                <w:lang w:eastAsia="pl-PL"/>
              </w:rPr>
              <w:t xml:space="preserve"> </w:t>
            </w:r>
            <w:proofErr w:type="spellStart"/>
            <w:r w:rsidRPr="007B4B6E">
              <w:rPr>
                <w:rFonts w:ascii="Times New Roman" w:eastAsia="Times New Roman" w:hAnsi="Times New Roman" w:cs="Times New Roman"/>
                <w:i/>
                <w:sz w:val="20"/>
                <w:szCs w:val="20"/>
                <w:lang w:eastAsia="pl-PL"/>
              </w:rPr>
              <w:t>forms</w:t>
            </w:r>
            <w:proofErr w:type="spellEnd"/>
            <w:r w:rsidRPr="007B4B6E">
              <w:rPr>
                <w:rFonts w:ascii="Times New Roman" w:eastAsia="Times New Roman" w:hAnsi="Times New Roman" w:cs="Times New Roman"/>
                <w:i/>
                <w:sz w:val="20"/>
                <w:szCs w:val="20"/>
                <w:lang w:eastAsia="pl-PL"/>
              </w:rPr>
              <w:t xml:space="preserve">, </w:t>
            </w:r>
            <w:proofErr w:type="spellStart"/>
            <w:r w:rsidRPr="007B4B6E">
              <w:rPr>
                <w:rFonts w:ascii="Times New Roman" w:eastAsia="Times New Roman" w:hAnsi="Times New Roman" w:cs="Times New Roman"/>
                <w:i/>
                <w:sz w:val="20"/>
                <w:szCs w:val="20"/>
                <w:lang w:eastAsia="pl-PL"/>
              </w:rPr>
              <w:t>such</w:t>
            </w:r>
            <w:proofErr w:type="spellEnd"/>
            <w:r w:rsidRPr="007B4B6E">
              <w:rPr>
                <w:rFonts w:ascii="Times New Roman" w:eastAsia="Times New Roman" w:hAnsi="Times New Roman" w:cs="Times New Roman"/>
                <w:i/>
                <w:sz w:val="20"/>
                <w:szCs w:val="20"/>
                <w:lang w:eastAsia="pl-PL"/>
              </w:rPr>
              <w:t xml:space="preserve"> as:</w:t>
            </w:r>
          </w:p>
        </w:tc>
      </w:tr>
      <w:tr w:rsidR="00984C4A" w:rsidRPr="006335DD" w:rsidTr="00E352A6">
        <w:trPr>
          <w:cantSplit/>
          <w:trHeight w:val="210"/>
        </w:trPr>
        <w:tc>
          <w:tcPr>
            <w:tcW w:w="6650" w:type="dxa"/>
            <w:gridSpan w:val="3"/>
            <w:tcBorders>
              <w:top w:val="nil"/>
              <w:left w:val="single" w:sz="12" w:space="0" w:color="000000"/>
              <w:bottom w:val="single" w:sz="8" w:space="0" w:color="auto"/>
              <w:right w:val="single" w:sz="8" w:space="0" w:color="auto"/>
            </w:tcBorders>
            <w:vAlign w:val="center"/>
            <w:hideMark/>
          </w:tcPr>
          <w:p w:rsidR="00984C4A" w:rsidRPr="006335DD" w:rsidRDefault="00984C4A" w:rsidP="00E352A6">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Preparation for the theoretical and practical classes (realization of projects, documentation, case description etc.)</w:t>
            </w:r>
          </w:p>
        </w:tc>
        <w:tc>
          <w:tcPr>
            <w:tcW w:w="3258" w:type="dxa"/>
            <w:tcBorders>
              <w:top w:val="nil"/>
              <w:left w:val="nil"/>
              <w:bottom w:val="single" w:sz="8" w:space="0" w:color="auto"/>
              <w:right w:val="single" w:sz="12"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35h</w:t>
            </w:r>
          </w:p>
        </w:tc>
      </w:tr>
      <w:tr w:rsidR="00984C4A" w:rsidRPr="006335DD" w:rsidTr="00E352A6">
        <w:trPr>
          <w:cantSplit/>
          <w:trHeight w:val="225"/>
        </w:trPr>
        <w:tc>
          <w:tcPr>
            <w:tcW w:w="6650" w:type="dxa"/>
            <w:gridSpan w:val="3"/>
            <w:tcBorders>
              <w:top w:val="nil"/>
              <w:left w:val="single" w:sz="12" w:space="0" w:color="000000"/>
              <w:bottom w:val="single" w:sz="8" w:space="0" w:color="auto"/>
              <w:right w:val="single" w:sz="8" w:space="0" w:color="auto"/>
            </w:tcBorders>
            <w:vAlign w:val="center"/>
            <w:hideMark/>
          </w:tcPr>
          <w:p w:rsidR="00984C4A" w:rsidRPr="006335DD" w:rsidRDefault="00984C4A" w:rsidP="00E352A6">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Preparation for tests/credits</w:t>
            </w:r>
          </w:p>
        </w:tc>
        <w:tc>
          <w:tcPr>
            <w:tcW w:w="3258" w:type="dxa"/>
            <w:tcBorders>
              <w:top w:val="nil"/>
              <w:left w:val="nil"/>
              <w:bottom w:val="single" w:sz="8" w:space="0" w:color="auto"/>
              <w:right w:val="single" w:sz="12"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40h</w:t>
            </w:r>
          </w:p>
        </w:tc>
      </w:tr>
      <w:tr w:rsidR="00984C4A" w:rsidRPr="006335DD" w:rsidTr="00E352A6">
        <w:trPr>
          <w:cantSplit/>
          <w:trHeight w:val="165"/>
        </w:trPr>
        <w:tc>
          <w:tcPr>
            <w:tcW w:w="6650" w:type="dxa"/>
            <w:gridSpan w:val="3"/>
            <w:tcBorders>
              <w:top w:val="nil"/>
              <w:left w:val="single" w:sz="12" w:space="0" w:color="000000"/>
              <w:bottom w:val="single" w:sz="8" w:space="0" w:color="auto"/>
              <w:right w:val="single" w:sz="8" w:space="0" w:color="auto"/>
            </w:tcBorders>
            <w:vAlign w:val="center"/>
            <w:hideMark/>
          </w:tcPr>
          <w:p w:rsidR="00984C4A" w:rsidRPr="006335DD" w:rsidRDefault="00984C4A" w:rsidP="00E352A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Preparation for an exam/final test-credit</w:t>
            </w:r>
          </w:p>
        </w:tc>
        <w:tc>
          <w:tcPr>
            <w:tcW w:w="3258" w:type="dxa"/>
            <w:tcBorders>
              <w:top w:val="nil"/>
              <w:left w:val="nil"/>
              <w:bottom w:val="single" w:sz="8" w:space="0" w:color="auto"/>
              <w:right w:val="single" w:sz="12"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30h</w:t>
            </w:r>
          </w:p>
        </w:tc>
      </w:tr>
      <w:tr w:rsidR="00984C4A" w:rsidRPr="006335DD" w:rsidTr="00E352A6">
        <w:trPr>
          <w:cantSplit/>
          <w:trHeight w:val="264"/>
        </w:trPr>
        <w:tc>
          <w:tcPr>
            <w:tcW w:w="6650" w:type="dxa"/>
            <w:gridSpan w:val="3"/>
            <w:tcBorders>
              <w:top w:val="nil"/>
              <w:left w:val="single" w:sz="12" w:space="0" w:color="000000"/>
              <w:bottom w:val="single" w:sz="12" w:space="0" w:color="000000"/>
              <w:right w:val="single" w:sz="8" w:space="0" w:color="auto"/>
            </w:tcBorders>
            <w:vAlign w:val="center"/>
            <w:hideMark/>
          </w:tcPr>
          <w:p w:rsidR="00984C4A" w:rsidRPr="006335DD" w:rsidRDefault="00984C4A" w:rsidP="00E352A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3258" w:type="dxa"/>
            <w:tcBorders>
              <w:top w:val="nil"/>
              <w:left w:val="nil"/>
              <w:bottom w:val="single" w:sz="12" w:space="0" w:color="000000"/>
              <w:right w:val="single" w:sz="12" w:space="0" w:color="000000"/>
            </w:tcBorders>
            <w:vAlign w:val="center"/>
            <w:hideMark/>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 xml:space="preserve">Total </w:t>
            </w:r>
            <w:proofErr w:type="spellStart"/>
            <w:r w:rsidRPr="006335DD">
              <w:rPr>
                <w:rFonts w:ascii="Times New Roman" w:eastAsia="Times New Roman" w:hAnsi="Times New Roman" w:cs="Times New Roman"/>
                <w:sz w:val="20"/>
                <w:szCs w:val="20"/>
                <w:lang w:eastAsia="pl-PL"/>
              </w:rPr>
              <w:t>hours</w:t>
            </w:r>
            <w:proofErr w:type="spellEnd"/>
            <w:r w:rsidRPr="006335DD">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105h</w:t>
            </w:r>
          </w:p>
        </w:tc>
      </w:tr>
      <w:tr w:rsidR="00984C4A" w:rsidRPr="006335DD" w:rsidTr="00E352A6">
        <w:trPr>
          <w:cantSplit/>
          <w:trHeight w:val="264"/>
        </w:trPr>
        <w:tc>
          <w:tcPr>
            <w:tcW w:w="6650" w:type="dxa"/>
            <w:gridSpan w:val="3"/>
            <w:tcBorders>
              <w:top w:val="nil"/>
              <w:left w:val="single" w:sz="12" w:space="0" w:color="000000"/>
              <w:bottom w:val="single" w:sz="12" w:space="0" w:color="000000"/>
              <w:right w:val="single" w:sz="8" w:space="0" w:color="auto"/>
            </w:tcBorders>
            <w:vAlign w:val="center"/>
          </w:tcPr>
          <w:p w:rsidR="00984C4A" w:rsidRPr="001708FA" w:rsidRDefault="00984C4A" w:rsidP="00E352A6">
            <w:pPr>
              <w:spacing w:after="0" w:line="360" w:lineRule="auto"/>
              <w:ind w:left="720"/>
              <w:rPr>
                <w:rFonts w:ascii="Times New Roman" w:eastAsia="Times New Roman" w:hAnsi="Times New Roman" w:cs="Times New Roman"/>
                <w:sz w:val="20"/>
                <w:szCs w:val="20"/>
                <w:lang w:eastAsia="pl-PL"/>
              </w:rPr>
            </w:pPr>
            <w:r w:rsidRPr="001708FA">
              <w:rPr>
                <w:rFonts w:ascii="Times New Roman" w:eastAsia="Times New Roman" w:hAnsi="Times New Roman" w:cs="Times New Roman"/>
                <w:sz w:val="20"/>
                <w:szCs w:val="20"/>
                <w:lang w:eastAsia="pl-PL"/>
              </w:rPr>
              <w:t xml:space="preserve">The </w:t>
            </w:r>
            <w:proofErr w:type="spellStart"/>
            <w:r w:rsidRPr="001708FA">
              <w:rPr>
                <w:rFonts w:ascii="Times New Roman" w:eastAsia="Times New Roman" w:hAnsi="Times New Roman" w:cs="Times New Roman"/>
                <w:sz w:val="20"/>
                <w:szCs w:val="20"/>
                <w:lang w:eastAsia="pl-PL"/>
              </w:rPr>
              <w:t>exam</w:t>
            </w:r>
            <w:proofErr w:type="spellEnd"/>
            <w:r w:rsidRPr="001708FA">
              <w:rPr>
                <w:rFonts w:ascii="Times New Roman" w:eastAsia="Times New Roman" w:hAnsi="Times New Roman" w:cs="Times New Roman"/>
                <w:sz w:val="20"/>
                <w:szCs w:val="20"/>
                <w:lang w:eastAsia="pl-PL"/>
              </w:rPr>
              <w:t xml:space="preserve"> </w:t>
            </w:r>
            <w:proofErr w:type="spellStart"/>
            <w:r w:rsidRPr="001708FA">
              <w:rPr>
                <w:rFonts w:ascii="Times New Roman" w:eastAsia="Times New Roman" w:hAnsi="Times New Roman" w:cs="Times New Roman"/>
                <w:sz w:val="20"/>
                <w:szCs w:val="20"/>
                <w:lang w:eastAsia="pl-PL"/>
              </w:rPr>
              <w:t>is</w:t>
            </w:r>
            <w:proofErr w:type="spellEnd"/>
            <w:r w:rsidRPr="001708FA">
              <w:rPr>
                <w:rFonts w:ascii="Times New Roman" w:eastAsia="Times New Roman" w:hAnsi="Times New Roman" w:cs="Times New Roman"/>
                <w:sz w:val="20"/>
                <w:szCs w:val="20"/>
                <w:lang w:eastAsia="pl-PL"/>
              </w:rPr>
              <w:t xml:space="preserve"> </w:t>
            </w:r>
            <w:proofErr w:type="spellStart"/>
            <w:r w:rsidRPr="001708FA">
              <w:rPr>
                <w:rFonts w:ascii="Times New Roman" w:eastAsia="Times New Roman" w:hAnsi="Times New Roman" w:cs="Times New Roman"/>
                <w:sz w:val="20"/>
                <w:szCs w:val="20"/>
                <w:lang w:eastAsia="pl-PL"/>
              </w:rPr>
              <w:t>graded</w:t>
            </w:r>
            <w:proofErr w:type="spellEnd"/>
            <w:r w:rsidRPr="001708FA">
              <w:rPr>
                <w:rFonts w:ascii="Times New Roman" w:eastAsia="Times New Roman" w:hAnsi="Times New Roman" w:cs="Times New Roman"/>
                <w:sz w:val="20"/>
                <w:szCs w:val="20"/>
                <w:lang w:eastAsia="pl-PL"/>
              </w:rPr>
              <w:t xml:space="preserve"> </w:t>
            </w:r>
            <w:proofErr w:type="spellStart"/>
            <w:r w:rsidRPr="001708FA">
              <w:rPr>
                <w:rFonts w:ascii="Times New Roman" w:eastAsia="Times New Roman" w:hAnsi="Times New Roman" w:cs="Times New Roman"/>
                <w:sz w:val="20"/>
                <w:szCs w:val="20"/>
                <w:lang w:eastAsia="pl-PL"/>
              </w:rPr>
              <w:t>according</w:t>
            </w:r>
            <w:proofErr w:type="spellEnd"/>
            <w:r w:rsidRPr="001708FA">
              <w:rPr>
                <w:rFonts w:ascii="Times New Roman" w:eastAsia="Times New Roman" w:hAnsi="Times New Roman" w:cs="Times New Roman"/>
                <w:sz w:val="20"/>
                <w:szCs w:val="20"/>
                <w:lang w:eastAsia="pl-PL"/>
              </w:rPr>
              <w:t xml:space="preserve"> to the </w:t>
            </w:r>
            <w:proofErr w:type="spellStart"/>
            <w:r w:rsidRPr="001708FA">
              <w:rPr>
                <w:rFonts w:ascii="Times New Roman" w:eastAsia="Times New Roman" w:hAnsi="Times New Roman" w:cs="Times New Roman"/>
                <w:sz w:val="20"/>
                <w:szCs w:val="20"/>
                <w:lang w:eastAsia="pl-PL"/>
              </w:rPr>
              <w:t>following</w:t>
            </w:r>
            <w:proofErr w:type="spellEnd"/>
            <w:r w:rsidRPr="001708FA">
              <w:rPr>
                <w:rFonts w:ascii="Times New Roman" w:eastAsia="Times New Roman" w:hAnsi="Times New Roman" w:cs="Times New Roman"/>
                <w:sz w:val="20"/>
                <w:szCs w:val="20"/>
                <w:lang w:eastAsia="pl-PL"/>
              </w:rPr>
              <w:t xml:space="preserve"> </w:t>
            </w:r>
            <w:proofErr w:type="spellStart"/>
            <w:r w:rsidRPr="001708FA">
              <w:rPr>
                <w:rFonts w:ascii="Times New Roman" w:eastAsia="Times New Roman" w:hAnsi="Times New Roman" w:cs="Times New Roman"/>
                <w:sz w:val="20"/>
                <w:szCs w:val="20"/>
                <w:lang w:eastAsia="pl-PL"/>
              </w:rPr>
              <w:t>scale</w:t>
            </w:r>
            <w:proofErr w:type="spellEnd"/>
            <w:r w:rsidRPr="001708FA">
              <w:rPr>
                <w:rFonts w:ascii="Times New Roman" w:eastAsia="Times New Roman" w:hAnsi="Times New Roman" w:cs="Times New Roman"/>
                <w:sz w:val="20"/>
                <w:szCs w:val="20"/>
                <w:lang w:eastAsia="pl-PL"/>
              </w:rPr>
              <w:t>:</w:t>
            </w:r>
          </w:p>
          <w:p w:rsidR="00984C4A" w:rsidRPr="001708FA" w:rsidRDefault="00984C4A" w:rsidP="00E352A6">
            <w:pPr>
              <w:spacing w:after="0" w:line="360" w:lineRule="auto"/>
              <w:ind w:left="720"/>
              <w:rPr>
                <w:rFonts w:ascii="Times New Roman" w:eastAsia="Times New Roman" w:hAnsi="Times New Roman" w:cs="Times New Roman"/>
                <w:sz w:val="20"/>
                <w:szCs w:val="20"/>
                <w:lang w:eastAsia="pl-PL"/>
              </w:rPr>
            </w:pPr>
            <w:r w:rsidRPr="001708FA">
              <w:rPr>
                <w:rFonts w:ascii="Times New Roman" w:eastAsia="Times New Roman" w:hAnsi="Times New Roman" w:cs="Times New Roman"/>
                <w:sz w:val="20"/>
                <w:szCs w:val="20"/>
                <w:lang w:eastAsia="pl-PL"/>
              </w:rPr>
              <w:t xml:space="preserve">- 60% </w:t>
            </w:r>
            <w:proofErr w:type="spellStart"/>
            <w:r w:rsidRPr="001708FA">
              <w:rPr>
                <w:rFonts w:ascii="Times New Roman" w:eastAsia="Times New Roman" w:hAnsi="Times New Roman" w:cs="Times New Roman"/>
                <w:sz w:val="20"/>
                <w:szCs w:val="20"/>
                <w:lang w:eastAsia="pl-PL"/>
              </w:rPr>
              <w:t>satisfactory</w:t>
            </w:r>
            <w:proofErr w:type="spellEnd"/>
          </w:p>
          <w:p w:rsidR="00984C4A" w:rsidRPr="001708FA" w:rsidRDefault="00984C4A" w:rsidP="00E352A6">
            <w:pPr>
              <w:spacing w:after="0" w:line="360" w:lineRule="auto"/>
              <w:ind w:left="720"/>
              <w:rPr>
                <w:rFonts w:ascii="Times New Roman" w:eastAsia="Times New Roman" w:hAnsi="Times New Roman" w:cs="Times New Roman"/>
                <w:sz w:val="20"/>
                <w:szCs w:val="20"/>
                <w:lang w:eastAsia="pl-PL"/>
              </w:rPr>
            </w:pPr>
            <w:r w:rsidRPr="001708FA">
              <w:rPr>
                <w:rFonts w:ascii="Times New Roman" w:eastAsia="Times New Roman" w:hAnsi="Times New Roman" w:cs="Times New Roman"/>
                <w:sz w:val="20"/>
                <w:szCs w:val="20"/>
                <w:lang w:eastAsia="pl-PL"/>
              </w:rPr>
              <w:t xml:space="preserve">- 80% </w:t>
            </w:r>
            <w:proofErr w:type="spellStart"/>
            <w:r w:rsidRPr="001708FA">
              <w:rPr>
                <w:rFonts w:ascii="Times New Roman" w:eastAsia="Times New Roman" w:hAnsi="Times New Roman" w:cs="Times New Roman"/>
                <w:sz w:val="20"/>
                <w:szCs w:val="20"/>
                <w:lang w:eastAsia="pl-PL"/>
              </w:rPr>
              <w:t>good</w:t>
            </w:r>
            <w:proofErr w:type="spellEnd"/>
          </w:p>
          <w:p w:rsidR="00984C4A" w:rsidRPr="006335DD" w:rsidRDefault="00984C4A" w:rsidP="00E352A6">
            <w:pPr>
              <w:spacing w:after="0" w:line="360" w:lineRule="auto"/>
              <w:ind w:left="720"/>
              <w:rPr>
                <w:rFonts w:ascii="Times New Roman" w:eastAsia="Times New Roman" w:hAnsi="Times New Roman" w:cs="Times New Roman"/>
                <w:sz w:val="24"/>
                <w:szCs w:val="24"/>
                <w:lang w:eastAsia="pl-PL"/>
              </w:rPr>
            </w:pPr>
            <w:r w:rsidRPr="001708FA">
              <w:rPr>
                <w:rFonts w:ascii="Times New Roman" w:eastAsia="Times New Roman" w:hAnsi="Times New Roman" w:cs="Times New Roman"/>
                <w:sz w:val="20"/>
                <w:szCs w:val="20"/>
                <w:lang w:eastAsia="pl-PL"/>
              </w:rPr>
              <w:t xml:space="preserve">- 95% </w:t>
            </w:r>
            <w:proofErr w:type="spellStart"/>
            <w:r w:rsidRPr="001708FA">
              <w:rPr>
                <w:rFonts w:ascii="Times New Roman" w:eastAsia="Times New Roman" w:hAnsi="Times New Roman" w:cs="Times New Roman"/>
                <w:sz w:val="20"/>
                <w:szCs w:val="20"/>
                <w:lang w:eastAsia="pl-PL"/>
              </w:rPr>
              <w:t>very</w:t>
            </w:r>
            <w:proofErr w:type="spellEnd"/>
            <w:r w:rsidRPr="001708FA">
              <w:rPr>
                <w:rFonts w:ascii="Times New Roman" w:eastAsia="Times New Roman" w:hAnsi="Times New Roman" w:cs="Times New Roman"/>
                <w:sz w:val="20"/>
                <w:szCs w:val="20"/>
                <w:lang w:eastAsia="pl-PL"/>
              </w:rPr>
              <w:t xml:space="preserve"> </w:t>
            </w:r>
            <w:proofErr w:type="spellStart"/>
            <w:r w:rsidRPr="001708FA">
              <w:rPr>
                <w:rFonts w:ascii="Times New Roman" w:eastAsia="Times New Roman" w:hAnsi="Times New Roman" w:cs="Times New Roman"/>
                <w:sz w:val="20"/>
                <w:szCs w:val="20"/>
                <w:lang w:eastAsia="pl-PL"/>
              </w:rPr>
              <w:t>good</w:t>
            </w:r>
            <w:proofErr w:type="spellEnd"/>
          </w:p>
        </w:tc>
        <w:tc>
          <w:tcPr>
            <w:tcW w:w="3258" w:type="dxa"/>
            <w:tcBorders>
              <w:top w:val="nil"/>
              <w:left w:val="nil"/>
              <w:bottom w:val="single" w:sz="12" w:space="0" w:color="000000"/>
              <w:right w:val="single" w:sz="12" w:space="0" w:color="000000"/>
            </w:tcBorders>
            <w:vAlign w:val="center"/>
          </w:tcPr>
          <w:p w:rsidR="00984C4A" w:rsidRPr="006335DD" w:rsidRDefault="00984C4A" w:rsidP="00E352A6">
            <w:pPr>
              <w:spacing w:before="100" w:beforeAutospacing="1" w:after="100" w:afterAutospacing="1" w:line="240" w:lineRule="auto"/>
              <w:rPr>
                <w:rFonts w:ascii="Times New Roman" w:eastAsia="Times New Roman" w:hAnsi="Times New Roman" w:cs="Times New Roman"/>
                <w:sz w:val="20"/>
                <w:szCs w:val="20"/>
                <w:lang w:eastAsia="pl-PL"/>
              </w:rPr>
            </w:pPr>
          </w:p>
        </w:tc>
      </w:tr>
      <w:tr w:rsidR="00984C4A" w:rsidRPr="006335DD" w:rsidTr="00E352A6">
        <w:tc>
          <w:tcPr>
            <w:tcW w:w="3151" w:type="dxa"/>
            <w:tcBorders>
              <w:top w:val="nil"/>
              <w:left w:val="nil"/>
              <w:bottom w:val="nil"/>
              <w:right w:val="nil"/>
            </w:tcBorders>
            <w:vAlign w:val="center"/>
            <w:hideMark/>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3409" w:type="dxa"/>
            <w:tcBorders>
              <w:top w:val="nil"/>
              <w:left w:val="nil"/>
              <w:bottom w:val="nil"/>
              <w:right w:val="nil"/>
            </w:tcBorders>
            <w:vAlign w:val="center"/>
            <w:hideMark/>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90" w:type="dxa"/>
            <w:tcBorders>
              <w:top w:val="nil"/>
              <w:left w:val="nil"/>
              <w:bottom w:val="nil"/>
              <w:right w:val="nil"/>
            </w:tcBorders>
            <w:vAlign w:val="center"/>
            <w:hideMark/>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c>
          <w:tcPr>
            <w:tcW w:w="3258" w:type="dxa"/>
            <w:tcBorders>
              <w:top w:val="nil"/>
              <w:left w:val="nil"/>
              <w:bottom w:val="nil"/>
              <w:right w:val="nil"/>
            </w:tcBorders>
            <w:vAlign w:val="center"/>
            <w:hideMark/>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c>
      </w:tr>
      <w:tr w:rsidR="00984C4A" w:rsidRPr="006335DD" w:rsidTr="00E352A6">
        <w:tc>
          <w:tcPr>
            <w:tcW w:w="3151" w:type="dxa"/>
            <w:tcBorders>
              <w:top w:val="nil"/>
              <w:left w:val="nil"/>
              <w:bottom w:val="nil"/>
              <w:right w:val="nil"/>
            </w:tcBorders>
            <w:vAlign w:val="center"/>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p>
        </w:tc>
        <w:tc>
          <w:tcPr>
            <w:tcW w:w="3409" w:type="dxa"/>
            <w:tcBorders>
              <w:top w:val="nil"/>
              <w:left w:val="nil"/>
              <w:bottom w:val="nil"/>
              <w:right w:val="nil"/>
            </w:tcBorders>
            <w:vAlign w:val="center"/>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p>
        </w:tc>
        <w:tc>
          <w:tcPr>
            <w:tcW w:w="90" w:type="dxa"/>
            <w:tcBorders>
              <w:top w:val="nil"/>
              <w:left w:val="nil"/>
              <w:bottom w:val="nil"/>
              <w:right w:val="nil"/>
            </w:tcBorders>
            <w:vAlign w:val="center"/>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p>
        </w:tc>
        <w:tc>
          <w:tcPr>
            <w:tcW w:w="3258" w:type="dxa"/>
            <w:tcBorders>
              <w:top w:val="nil"/>
              <w:left w:val="nil"/>
              <w:bottom w:val="nil"/>
              <w:right w:val="nil"/>
            </w:tcBorders>
            <w:vAlign w:val="center"/>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p>
        </w:tc>
      </w:tr>
      <w:tr w:rsidR="00984C4A" w:rsidRPr="006335DD" w:rsidTr="00E352A6">
        <w:trPr>
          <w:trHeight w:val="156"/>
        </w:trPr>
        <w:tc>
          <w:tcPr>
            <w:tcW w:w="3151" w:type="dxa"/>
            <w:tcBorders>
              <w:top w:val="nil"/>
              <w:left w:val="nil"/>
              <w:bottom w:val="nil"/>
              <w:right w:val="nil"/>
            </w:tcBorders>
            <w:vAlign w:val="center"/>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p>
        </w:tc>
        <w:tc>
          <w:tcPr>
            <w:tcW w:w="3409" w:type="dxa"/>
            <w:tcBorders>
              <w:top w:val="nil"/>
              <w:left w:val="nil"/>
              <w:bottom w:val="nil"/>
              <w:right w:val="nil"/>
            </w:tcBorders>
            <w:vAlign w:val="center"/>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p>
        </w:tc>
        <w:tc>
          <w:tcPr>
            <w:tcW w:w="90" w:type="dxa"/>
            <w:tcBorders>
              <w:top w:val="nil"/>
              <w:left w:val="nil"/>
              <w:bottom w:val="nil"/>
              <w:right w:val="nil"/>
            </w:tcBorders>
            <w:vAlign w:val="center"/>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p>
        </w:tc>
        <w:tc>
          <w:tcPr>
            <w:tcW w:w="3258" w:type="dxa"/>
            <w:tcBorders>
              <w:top w:val="nil"/>
              <w:left w:val="nil"/>
              <w:bottom w:val="nil"/>
              <w:right w:val="nil"/>
            </w:tcBorders>
            <w:vAlign w:val="center"/>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p>
        </w:tc>
      </w:tr>
      <w:tr w:rsidR="00984C4A" w:rsidRPr="006335DD" w:rsidTr="00E352A6">
        <w:tc>
          <w:tcPr>
            <w:tcW w:w="3151" w:type="dxa"/>
            <w:tcBorders>
              <w:top w:val="nil"/>
              <w:left w:val="nil"/>
              <w:bottom w:val="nil"/>
              <w:right w:val="nil"/>
            </w:tcBorders>
            <w:vAlign w:val="center"/>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p>
        </w:tc>
        <w:tc>
          <w:tcPr>
            <w:tcW w:w="3409" w:type="dxa"/>
            <w:tcBorders>
              <w:top w:val="nil"/>
              <w:left w:val="nil"/>
              <w:bottom w:val="nil"/>
              <w:right w:val="nil"/>
            </w:tcBorders>
            <w:vAlign w:val="center"/>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p>
        </w:tc>
        <w:tc>
          <w:tcPr>
            <w:tcW w:w="90" w:type="dxa"/>
            <w:tcBorders>
              <w:top w:val="nil"/>
              <w:left w:val="nil"/>
              <w:bottom w:val="nil"/>
              <w:right w:val="nil"/>
            </w:tcBorders>
            <w:vAlign w:val="center"/>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p>
        </w:tc>
        <w:tc>
          <w:tcPr>
            <w:tcW w:w="3258" w:type="dxa"/>
            <w:tcBorders>
              <w:top w:val="nil"/>
              <w:left w:val="nil"/>
              <w:bottom w:val="nil"/>
              <w:right w:val="nil"/>
            </w:tcBorders>
            <w:vAlign w:val="center"/>
          </w:tcPr>
          <w:p w:rsidR="00984C4A" w:rsidRPr="006335DD" w:rsidRDefault="00984C4A" w:rsidP="00E352A6">
            <w:pPr>
              <w:spacing w:after="0" w:line="240" w:lineRule="auto"/>
              <w:rPr>
                <w:rFonts w:ascii="Times New Roman" w:eastAsia="Times New Roman" w:hAnsi="Times New Roman" w:cs="Times New Roman"/>
                <w:sz w:val="24"/>
                <w:szCs w:val="24"/>
                <w:lang w:eastAsia="pl-PL"/>
              </w:rPr>
            </w:pPr>
          </w:p>
        </w:tc>
      </w:tr>
    </w:tbl>
    <w:p w:rsidR="00984C4A" w:rsidRDefault="00984C4A" w:rsidP="00984C4A">
      <w:pPr>
        <w:spacing w:before="100" w:beforeAutospacing="1" w:after="100" w:afterAutospacing="1" w:line="240" w:lineRule="auto"/>
        <w:rPr>
          <w:rFonts w:ascii="Times New Roman" w:eastAsia="Times New Roman" w:hAnsi="Times New Roman" w:cs="Times New Roman"/>
          <w:sz w:val="24"/>
          <w:szCs w:val="24"/>
          <w:lang w:eastAsia="pl-PL"/>
        </w:rPr>
      </w:pPr>
    </w:p>
    <w:p w:rsidR="00984C4A" w:rsidRDefault="00984C4A" w:rsidP="00984C4A">
      <w:pPr>
        <w:spacing w:before="100" w:beforeAutospacing="1" w:after="100" w:afterAutospacing="1" w:line="240" w:lineRule="auto"/>
        <w:rPr>
          <w:rFonts w:ascii="Times New Roman" w:eastAsia="Times New Roman" w:hAnsi="Times New Roman" w:cs="Times New Roman"/>
          <w:sz w:val="24"/>
          <w:szCs w:val="24"/>
          <w:lang w:eastAsia="pl-PL"/>
        </w:rPr>
      </w:pPr>
    </w:p>
    <w:p w:rsidR="00984C4A" w:rsidRDefault="00984C4A" w:rsidP="00984C4A">
      <w:pPr>
        <w:spacing w:before="100" w:beforeAutospacing="1" w:after="100" w:afterAutospacing="1" w:line="240" w:lineRule="auto"/>
        <w:rPr>
          <w:rFonts w:ascii="Times New Roman" w:eastAsia="Times New Roman" w:hAnsi="Times New Roman" w:cs="Times New Roman"/>
          <w:sz w:val="24"/>
          <w:szCs w:val="24"/>
          <w:lang w:eastAsia="pl-PL"/>
        </w:rPr>
      </w:pPr>
    </w:p>
    <w:p w:rsidR="00984C4A" w:rsidRDefault="00984C4A" w:rsidP="00984C4A">
      <w:pPr>
        <w:spacing w:before="100" w:beforeAutospacing="1" w:after="100" w:afterAutospacing="1" w:line="240" w:lineRule="auto"/>
        <w:rPr>
          <w:rFonts w:ascii="Times New Roman" w:eastAsia="Times New Roman" w:hAnsi="Times New Roman" w:cs="Times New Roman"/>
          <w:sz w:val="24"/>
          <w:szCs w:val="24"/>
          <w:lang w:eastAsia="pl-PL"/>
        </w:rPr>
      </w:pPr>
    </w:p>
    <w:p w:rsidR="00984C4A" w:rsidRDefault="00984C4A" w:rsidP="00984C4A">
      <w:pPr>
        <w:spacing w:before="100" w:beforeAutospacing="1" w:after="100" w:afterAutospacing="1" w:line="240" w:lineRule="auto"/>
        <w:rPr>
          <w:rFonts w:ascii="Times New Roman" w:eastAsia="Times New Roman" w:hAnsi="Times New Roman" w:cs="Times New Roman"/>
          <w:sz w:val="24"/>
          <w:szCs w:val="24"/>
          <w:lang w:eastAsia="pl-PL"/>
        </w:rPr>
      </w:pPr>
    </w:p>
    <w:tbl>
      <w:tblPr>
        <w:tblW w:w="9942" w:type="dxa"/>
        <w:tblInd w:w="-459" w:type="dxa"/>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5340"/>
        <w:gridCol w:w="4602"/>
      </w:tblGrid>
      <w:tr w:rsidR="00984C4A" w:rsidRPr="006335DD" w:rsidTr="00E352A6">
        <w:trPr>
          <w:cantSplit/>
        </w:trPr>
        <w:tc>
          <w:tcPr>
            <w:tcW w:w="9942" w:type="dxa"/>
            <w:gridSpan w:val="2"/>
            <w:tcBorders>
              <w:top w:val="single" w:sz="12" w:space="0" w:color="auto"/>
              <w:left w:val="single" w:sz="12" w:space="0" w:color="auto"/>
              <w:bottom w:val="single" w:sz="8" w:space="0" w:color="auto"/>
              <w:right w:val="single" w:sz="12" w:space="0" w:color="auto"/>
            </w:tcBorders>
            <w:vAlign w:val="center"/>
            <w:hideMark/>
          </w:tcPr>
          <w:p w:rsidR="00984C4A" w:rsidRPr="006335DD" w:rsidRDefault="00984C4A" w:rsidP="00E352A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b/>
                <w:bCs/>
                <w:sz w:val="20"/>
                <w:szCs w:val="20"/>
                <w:lang w:eastAsia="pl-PL"/>
              </w:rPr>
              <w:lastRenderedPageBreak/>
              <w:t xml:space="preserve">Course </w:t>
            </w:r>
            <w:proofErr w:type="spellStart"/>
            <w:r w:rsidRPr="006335DD">
              <w:rPr>
                <w:rFonts w:ascii="Times New Roman" w:eastAsia="Times New Roman" w:hAnsi="Times New Roman" w:cs="Times New Roman"/>
                <w:b/>
                <w:bCs/>
                <w:sz w:val="20"/>
                <w:szCs w:val="20"/>
                <w:lang w:eastAsia="pl-PL"/>
              </w:rPr>
              <w:t>contents</w:t>
            </w:r>
            <w:proofErr w:type="spellEnd"/>
            <w:r w:rsidRPr="006335DD">
              <w:rPr>
                <w:rFonts w:ascii="Times New Roman" w:eastAsia="Times New Roman" w:hAnsi="Times New Roman" w:cs="Times New Roman"/>
                <w:b/>
                <w:bCs/>
                <w:sz w:val="20"/>
                <w:szCs w:val="20"/>
                <w:lang w:eastAsia="pl-PL"/>
              </w:rPr>
              <w:t xml:space="preserve">: </w:t>
            </w:r>
          </w:p>
        </w:tc>
      </w:tr>
      <w:tr w:rsidR="00984C4A" w:rsidRPr="006335DD" w:rsidTr="00E352A6">
        <w:trPr>
          <w:cantSplit/>
          <w:trHeight w:val="330"/>
        </w:trPr>
        <w:tc>
          <w:tcPr>
            <w:tcW w:w="5340" w:type="dxa"/>
            <w:tcBorders>
              <w:top w:val="nil"/>
              <w:left w:val="single" w:sz="12" w:space="0" w:color="auto"/>
              <w:bottom w:val="single" w:sz="8" w:space="0" w:color="auto"/>
              <w:right w:val="single" w:sz="8" w:space="0" w:color="auto"/>
            </w:tcBorders>
            <w:vAlign w:val="center"/>
            <w:hideMark/>
          </w:tcPr>
          <w:p w:rsidR="00984C4A" w:rsidRDefault="00984C4A" w:rsidP="00E352A6">
            <w:pPr>
              <w:spacing w:before="100" w:beforeAutospacing="1" w:after="100" w:afterAutospacing="1" w:line="240" w:lineRule="auto"/>
              <w:jc w:val="center"/>
              <w:rPr>
                <w:rFonts w:ascii="Times New Roman" w:eastAsia="Times New Roman" w:hAnsi="Times New Roman" w:cs="Times New Roman"/>
                <w:b/>
                <w:bCs/>
                <w:sz w:val="20"/>
                <w:szCs w:val="20"/>
                <w:lang w:val="en-US" w:eastAsia="pl-PL"/>
              </w:rPr>
            </w:pPr>
          </w:p>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p>
        </w:tc>
        <w:tc>
          <w:tcPr>
            <w:tcW w:w="4602" w:type="dxa"/>
            <w:tcBorders>
              <w:top w:val="nil"/>
              <w:left w:val="nil"/>
              <w:bottom w:val="single" w:sz="8" w:space="0" w:color="auto"/>
              <w:right w:val="single" w:sz="12" w:space="0" w:color="auto"/>
            </w:tcBorders>
            <w:vAlign w:val="center"/>
            <w:hideMark/>
          </w:tcPr>
          <w:p w:rsidR="00984C4A" w:rsidRPr="006335DD" w:rsidRDefault="00984C4A" w:rsidP="00E352A6">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b/>
                <w:bCs/>
                <w:sz w:val="20"/>
                <w:szCs w:val="20"/>
                <w:lang w:eastAsia="pl-PL"/>
              </w:rPr>
              <w:t>Topics</w:t>
            </w:r>
            <w:proofErr w:type="spellEnd"/>
          </w:p>
        </w:tc>
      </w:tr>
      <w:tr w:rsidR="00984C4A" w:rsidRPr="006335DD" w:rsidTr="00E352A6">
        <w:trPr>
          <w:cantSplit/>
          <w:trHeight w:val="4404"/>
        </w:trPr>
        <w:tc>
          <w:tcPr>
            <w:tcW w:w="5340" w:type="dxa"/>
            <w:tcBorders>
              <w:top w:val="nil"/>
              <w:left w:val="single" w:sz="12" w:space="0" w:color="auto"/>
              <w:bottom w:val="single" w:sz="12" w:space="0" w:color="auto"/>
              <w:right w:val="single" w:sz="8" w:space="0" w:color="auto"/>
            </w:tcBorders>
            <w:vAlign w:val="center"/>
            <w:hideMark/>
          </w:tcPr>
          <w:p w:rsidR="00984C4A" w:rsidRDefault="00984C4A" w:rsidP="00E352A6">
            <w:pPr>
              <w:spacing w:after="0" w:line="360" w:lineRule="auto"/>
              <w:jc w:val="both"/>
              <w:rPr>
                <w:rFonts w:ascii="Times New Roman" w:eastAsia="Times New Roman" w:hAnsi="Times New Roman" w:cs="Times New Roman"/>
                <w:sz w:val="20"/>
                <w:szCs w:val="20"/>
                <w:lang w:eastAsia="pl-PL"/>
              </w:rPr>
            </w:pP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1. A.W1., A.W4., A.U1., A.U2., A.U5.</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2. A.W1., A.W4., A.W5., A.U1., A.U2., A.U5.</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3. A.W1., A.W4., A.W5., A.U1., A.U2., A.U5.</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4. A.W1., A.W4., A.W5., A.U1., A.U2., A.U5.</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5. A.W1., A.W4., A.W5., A.U1., A.U2., A.U5.</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6. A.W1., A.W4., A.W5., A.U1., A.U2., A.U5.</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7. A.W1., A.W4., A.W5., A.W6., A.U1., A.U2., A.U5.</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8. A.W1., A.W4., A.W5., A.W6., A.U1., A.U2., A.U5.</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9. A.W1., A.W4., A.W5., A.W6., A.U1., A.U2., A.U5.</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10. A.W1., A.W4., A.W5., A.W6., A.U1., A.U2., A.U5.</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11. A.W1., A.W4., A.W5., A.W6., A.U1., A.U2., A.U5.</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12. A.W1., A.W4., A.W5., A.W6., A.U1., A.U2., A.U5.</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13. A.W1., A.W4., A.W5., A.W6., A.U1., A.U2., A.U5.</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14. A.W1., A.W4., A.W5., A.W6., A.U1., A.U2., A.U5.</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15. A.W1., A.W4., A.W5., A.W6., A.U1., A.U2., A.U5.</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16. A.W1., A.W4., A.W5., A.U1., A.U2., A.U5.</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eastAsia="pl-PL"/>
              </w:rPr>
              <w:t>17. A.W1., A.W6., A.U5.</w:t>
            </w:r>
          </w:p>
        </w:tc>
        <w:tc>
          <w:tcPr>
            <w:tcW w:w="4602" w:type="dxa"/>
            <w:tcBorders>
              <w:top w:val="nil"/>
              <w:left w:val="nil"/>
              <w:bottom w:val="single" w:sz="12" w:space="0" w:color="auto"/>
              <w:right w:val="single" w:sz="12" w:space="0" w:color="auto"/>
            </w:tcBorders>
            <w:vAlign w:val="center"/>
            <w:hideMark/>
          </w:tcPr>
          <w:p w:rsidR="00984C4A" w:rsidRDefault="00984C4A" w:rsidP="00E352A6">
            <w:pPr>
              <w:spacing w:after="0" w:line="360" w:lineRule="auto"/>
              <w:rPr>
                <w:rFonts w:ascii="Times New Roman" w:eastAsia="Times New Roman" w:hAnsi="Times New Roman" w:cs="Times New Roman"/>
                <w:sz w:val="20"/>
                <w:szCs w:val="20"/>
                <w:lang w:val="en-US" w:eastAsia="pl-PL"/>
              </w:rPr>
            </w:pP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1.Cytology</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xml:space="preserve">2. Epithelial tissues </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3. Proper connective tissue</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4. Blood, hematopoiesis</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5. Muscle tissue</w:t>
            </w:r>
          </w:p>
          <w:p w:rsidR="00984C4A" w:rsidRPr="006335DD" w:rsidRDefault="00984C4A" w:rsidP="00E352A6">
            <w:pPr>
              <w:spacing w:after="0" w:line="360" w:lineRule="auto"/>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6. Nerve tissue</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7. The circulatory system and its development</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8. The lymphatic system and its development</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9. The digestive tract and its development</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10. The urinary system and its development</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11. The male reproductive system and its development</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12. The female reproductive system and its development</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13. The respiratory system and its development</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14.</w:t>
            </w:r>
            <w:r w:rsidRPr="006335DD">
              <w:rPr>
                <w:rFonts w:ascii="Times New Roman" w:eastAsia="Times New Roman" w:hAnsi="Times New Roman" w:cs="Times New Roman"/>
                <w:sz w:val="24"/>
                <w:szCs w:val="24"/>
                <w:lang w:eastAsia="pl-PL"/>
              </w:rPr>
              <w:t xml:space="preserve"> </w:t>
            </w:r>
            <w:r w:rsidRPr="006335DD">
              <w:rPr>
                <w:rFonts w:ascii="Times New Roman" w:eastAsia="Times New Roman" w:hAnsi="Times New Roman" w:cs="Times New Roman"/>
                <w:sz w:val="20"/>
                <w:szCs w:val="20"/>
                <w:lang w:val="en-US" w:eastAsia="pl-PL"/>
              </w:rPr>
              <w:t>The nerve system and its development</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15. Special sense organs and its development</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16. Skin and its products</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17. General embryology</w:t>
            </w:r>
          </w:p>
        </w:tc>
      </w:tr>
    </w:tbl>
    <w:tbl>
      <w:tblPr>
        <w:tblpPr w:leftFromText="141" w:rightFromText="141" w:vertAnchor="text" w:horzAnchor="margin" w:tblpXSpec="center" w:tblpY="59"/>
        <w:tblW w:w="9985" w:type="dxa"/>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9985"/>
      </w:tblGrid>
      <w:tr w:rsidR="00984C4A" w:rsidRPr="006335DD" w:rsidTr="00E352A6">
        <w:trPr>
          <w:cantSplit/>
        </w:trPr>
        <w:tc>
          <w:tcPr>
            <w:tcW w:w="9985" w:type="dxa"/>
            <w:tcBorders>
              <w:top w:val="single" w:sz="12" w:space="0" w:color="auto"/>
              <w:left w:val="single" w:sz="12" w:space="0" w:color="auto"/>
              <w:bottom w:val="single" w:sz="8" w:space="0" w:color="auto"/>
              <w:right w:val="single" w:sz="12" w:space="0" w:color="auto"/>
            </w:tcBorders>
            <w:vAlign w:val="center"/>
            <w:hideMark/>
          </w:tcPr>
          <w:p w:rsidR="00984C4A" w:rsidRPr="006335DD" w:rsidRDefault="00984C4A" w:rsidP="00E352A6">
            <w:pPr>
              <w:spacing w:before="100" w:beforeAutospacing="1" w:after="100" w:afterAutospacing="1" w:line="240" w:lineRule="auto"/>
              <w:jc w:val="both"/>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b/>
                <w:bCs/>
                <w:sz w:val="20"/>
                <w:szCs w:val="20"/>
                <w:lang w:eastAsia="pl-PL"/>
              </w:rPr>
              <w:t>Obligatory</w:t>
            </w:r>
            <w:proofErr w:type="spellEnd"/>
            <w:r w:rsidRPr="006335DD">
              <w:rPr>
                <w:rFonts w:ascii="Times New Roman" w:eastAsia="Times New Roman" w:hAnsi="Times New Roman" w:cs="Times New Roman"/>
                <w:b/>
                <w:bCs/>
                <w:sz w:val="20"/>
                <w:szCs w:val="20"/>
                <w:lang w:eastAsia="pl-PL"/>
              </w:rPr>
              <w:t xml:space="preserve"> </w:t>
            </w:r>
            <w:proofErr w:type="spellStart"/>
            <w:r w:rsidRPr="006335DD">
              <w:rPr>
                <w:rFonts w:ascii="Times New Roman" w:eastAsia="Times New Roman" w:hAnsi="Times New Roman" w:cs="Times New Roman"/>
                <w:b/>
                <w:bCs/>
                <w:sz w:val="20"/>
                <w:szCs w:val="20"/>
                <w:lang w:eastAsia="pl-PL"/>
              </w:rPr>
              <w:t>textbook</w:t>
            </w:r>
            <w:proofErr w:type="spellEnd"/>
            <w:r w:rsidRPr="006335DD">
              <w:rPr>
                <w:rFonts w:ascii="Times New Roman" w:eastAsia="Times New Roman" w:hAnsi="Times New Roman" w:cs="Times New Roman"/>
                <w:b/>
                <w:bCs/>
                <w:sz w:val="20"/>
                <w:szCs w:val="20"/>
                <w:lang w:eastAsia="pl-PL"/>
              </w:rPr>
              <w:t xml:space="preserve">: </w:t>
            </w:r>
            <w:r w:rsidRPr="006335DD">
              <w:rPr>
                <w:rFonts w:ascii="Times New Roman" w:eastAsia="Times New Roman" w:hAnsi="Times New Roman" w:cs="Times New Roman"/>
                <w:i/>
                <w:iCs/>
                <w:sz w:val="20"/>
                <w:szCs w:val="20"/>
                <w:lang w:eastAsia="pl-PL"/>
              </w:rPr>
              <w:t>(1-2 pozycje)</w:t>
            </w:r>
          </w:p>
        </w:tc>
      </w:tr>
      <w:tr w:rsidR="00984C4A" w:rsidRPr="006335DD" w:rsidTr="00E352A6">
        <w:trPr>
          <w:cantSplit/>
        </w:trPr>
        <w:tc>
          <w:tcPr>
            <w:tcW w:w="9985" w:type="dxa"/>
            <w:tcBorders>
              <w:top w:val="nil"/>
              <w:left w:val="single" w:sz="12" w:space="0" w:color="auto"/>
              <w:bottom w:val="single" w:sz="8" w:space="0" w:color="auto"/>
              <w:right w:val="single" w:sz="12" w:space="0" w:color="auto"/>
            </w:tcBorders>
            <w:vAlign w:val="center"/>
            <w:hideMark/>
          </w:tcPr>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 xml:space="preserve">Michael H. Ross, </w:t>
            </w:r>
            <w:proofErr w:type="spellStart"/>
            <w:r w:rsidRPr="006335DD">
              <w:rPr>
                <w:rFonts w:ascii="Times New Roman" w:eastAsia="Times New Roman" w:hAnsi="Times New Roman" w:cs="Times New Roman"/>
                <w:sz w:val="20"/>
                <w:szCs w:val="20"/>
                <w:lang w:val="en-US" w:eastAsia="pl-PL"/>
              </w:rPr>
              <w:t>Wojciech</w:t>
            </w:r>
            <w:proofErr w:type="spellEnd"/>
            <w:r w:rsidRPr="006335DD">
              <w:rPr>
                <w:rFonts w:ascii="Times New Roman" w:eastAsia="Times New Roman" w:hAnsi="Times New Roman" w:cs="Times New Roman"/>
                <w:sz w:val="20"/>
                <w:szCs w:val="20"/>
                <w:lang w:val="en-US" w:eastAsia="pl-PL"/>
              </w:rPr>
              <w:t xml:space="preserve"> </w:t>
            </w:r>
            <w:proofErr w:type="spellStart"/>
            <w:r w:rsidRPr="006335DD">
              <w:rPr>
                <w:rFonts w:ascii="Times New Roman" w:eastAsia="Times New Roman" w:hAnsi="Times New Roman" w:cs="Times New Roman"/>
                <w:sz w:val="20"/>
                <w:szCs w:val="20"/>
                <w:lang w:val="en-US" w:eastAsia="pl-PL"/>
              </w:rPr>
              <w:t>Pawlina</w:t>
            </w:r>
            <w:proofErr w:type="spellEnd"/>
            <w:r w:rsidRPr="006335DD">
              <w:rPr>
                <w:rFonts w:ascii="Times New Roman" w:eastAsia="Times New Roman" w:hAnsi="Times New Roman" w:cs="Times New Roman"/>
                <w:sz w:val="20"/>
                <w:szCs w:val="20"/>
                <w:lang w:val="en-US" w:eastAsia="pl-PL"/>
              </w:rPr>
              <w:t xml:space="preserve"> Histology. A Text and Atlas.</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Leslie P. Gartner, James L. Hiatt. Color Textbook of Histology.</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Keith L.</w:t>
            </w:r>
            <w:r>
              <w:rPr>
                <w:rFonts w:ascii="Times New Roman" w:eastAsia="Times New Roman" w:hAnsi="Times New Roman" w:cs="Times New Roman"/>
                <w:sz w:val="20"/>
                <w:szCs w:val="20"/>
                <w:lang w:val="en-US" w:eastAsia="pl-PL"/>
              </w:rPr>
              <w:t xml:space="preserve"> </w:t>
            </w:r>
            <w:r w:rsidRPr="006335DD">
              <w:rPr>
                <w:rFonts w:ascii="Times New Roman" w:eastAsia="Times New Roman" w:hAnsi="Times New Roman" w:cs="Times New Roman"/>
                <w:sz w:val="20"/>
                <w:szCs w:val="20"/>
                <w:lang w:val="en-US" w:eastAsia="pl-PL"/>
              </w:rPr>
              <w:t xml:space="preserve">Moore, T.V.N. </w:t>
            </w:r>
            <w:proofErr w:type="spellStart"/>
            <w:r w:rsidRPr="006335DD">
              <w:rPr>
                <w:rFonts w:ascii="Times New Roman" w:eastAsia="Times New Roman" w:hAnsi="Times New Roman" w:cs="Times New Roman"/>
                <w:sz w:val="20"/>
                <w:szCs w:val="20"/>
                <w:lang w:val="en-US" w:eastAsia="pl-PL"/>
              </w:rPr>
              <w:t>Persaud</w:t>
            </w:r>
            <w:proofErr w:type="spellEnd"/>
            <w:r w:rsidRPr="006335DD">
              <w:rPr>
                <w:rFonts w:ascii="Times New Roman" w:eastAsia="Times New Roman" w:hAnsi="Times New Roman" w:cs="Times New Roman"/>
                <w:sz w:val="20"/>
                <w:szCs w:val="20"/>
                <w:lang w:val="en-US" w:eastAsia="pl-PL"/>
              </w:rPr>
              <w:t>, Mark G. </w:t>
            </w:r>
            <w:proofErr w:type="spellStart"/>
            <w:r w:rsidRPr="006335DD">
              <w:rPr>
                <w:rFonts w:ascii="Times New Roman" w:eastAsia="Times New Roman" w:hAnsi="Times New Roman" w:cs="Times New Roman"/>
                <w:sz w:val="20"/>
                <w:szCs w:val="20"/>
                <w:lang w:val="en-US" w:eastAsia="pl-PL"/>
              </w:rPr>
              <w:t>Torchia.Before</w:t>
            </w:r>
            <w:proofErr w:type="spellEnd"/>
            <w:r w:rsidRPr="006335DD">
              <w:rPr>
                <w:rFonts w:ascii="Times New Roman" w:eastAsia="Times New Roman" w:hAnsi="Times New Roman" w:cs="Times New Roman"/>
                <w:sz w:val="20"/>
                <w:szCs w:val="20"/>
                <w:lang w:val="en-US" w:eastAsia="pl-PL"/>
              </w:rPr>
              <w:t xml:space="preserve"> we are born. </w:t>
            </w:r>
            <w:r w:rsidRPr="006335DD">
              <w:rPr>
                <w:rFonts w:ascii="Times New Roman" w:eastAsia="Times New Roman" w:hAnsi="Times New Roman" w:cs="Times New Roman"/>
                <w:sz w:val="20"/>
                <w:szCs w:val="20"/>
                <w:lang w:eastAsia="pl-PL"/>
              </w:rPr>
              <w:t>Essentials of </w:t>
            </w:r>
            <w:proofErr w:type="spellStart"/>
            <w:r w:rsidRPr="006335DD">
              <w:rPr>
                <w:rFonts w:ascii="Times New Roman" w:eastAsia="Times New Roman" w:hAnsi="Times New Roman" w:cs="Times New Roman"/>
                <w:sz w:val="20"/>
                <w:szCs w:val="20"/>
                <w:lang w:eastAsia="pl-PL"/>
              </w:rPr>
              <w:t>Embryology</w:t>
            </w:r>
            <w:proofErr w:type="spellEnd"/>
            <w:r w:rsidRPr="006335DD">
              <w:rPr>
                <w:rFonts w:ascii="Times New Roman" w:eastAsia="Times New Roman" w:hAnsi="Times New Roman" w:cs="Times New Roman"/>
                <w:sz w:val="20"/>
                <w:szCs w:val="20"/>
                <w:lang w:eastAsia="pl-PL"/>
              </w:rPr>
              <w:t xml:space="preserve"> and </w:t>
            </w:r>
            <w:proofErr w:type="spellStart"/>
            <w:r w:rsidRPr="006335DD">
              <w:rPr>
                <w:rFonts w:ascii="Times New Roman" w:eastAsia="Times New Roman" w:hAnsi="Times New Roman" w:cs="Times New Roman"/>
                <w:sz w:val="20"/>
                <w:szCs w:val="20"/>
                <w:lang w:eastAsia="pl-PL"/>
              </w:rPr>
              <w:t>Birth</w:t>
            </w:r>
            <w:proofErr w:type="spellEnd"/>
            <w:r w:rsidRPr="006335DD">
              <w:rPr>
                <w:rFonts w:ascii="Times New Roman" w:eastAsia="Times New Roman" w:hAnsi="Times New Roman" w:cs="Times New Roman"/>
                <w:sz w:val="20"/>
                <w:szCs w:val="20"/>
                <w:lang w:eastAsia="pl-PL"/>
              </w:rPr>
              <w:t xml:space="preserve"> </w:t>
            </w:r>
            <w:proofErr w:type="spellStart"/>
            <w:r w:rsidRPr="006335DD">
              <w:rPr>
                <w:rFonts w:ascii="Times New Roman" w:eastAsia="Times New Roman" w:hAnsi="Times New Roman" w:cs="Times New Roman"/>
                <w:sz w:val="20"/>
                <w:szCs w:val="20"/>
                <w:lang w:eastAsia="pl-PL"/>
              </w:rPr>
              <w:t>Defects</w:t>
            </w:r>
            <w:proofErr w:type="spellEnd"/>
            <w:r w:rsidRPr="006335DD">
              <w:rPr>
                <w:rFonts w:ascii="Times New Roman" w:eastAsia="Times New Roman" w:hAnsi="Times New Roman" w:cs="Times New Roman"/>
                <w:sz w:val="20"/>
                <w:szCs w:val="20"/>
                <w:lang w:eastAsia="pl-PL"/>
              </w:rPr>
              <w:t>.</w:t>
            </w:r>
          </w:p>
        </w:tc>
      </w:tr>
      <w:tr w:rsidR="00984C4A" w:rsidRPr="006335DD" w:rsidTr="00E352A6">
        <w:trPr>
          <w:cantSplit/>
        </w:trPr>
        <w:tc>
          <w:tcPr>
            <w:tcW w:w="9985" w:type="dxa"/>
            <w:tcBorders>
              <w:top w:val="nil"/>
              <w:left w:val="single" w:sz="12" w:space="0" w:color="auto"/>
              <w:bottom w:val="single" w:sz="8" w:space="0" w:color="auto"/>
              <w:right w:val="single" w:sz="12" w:space="0" w:color="auto"/>
            </w:tcBorders>
            <w:vAlign w:val="center"/>
            <w:hideMark/>
          </w:tcPr>
          <w:p w:rsidR="00984C4A" w:rsidRPr="006335DD" w:rsidRDefault="00984C4A" w:rsidP="00E352A6">
            <w:pPr>
              <w:spacing w:before="100" w:beforeAutospacing="1" w:after="100" w:afterAutospacing="1" w:line="240" w:lineRule="auto"/>
              <w:jc w:val="both"/>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b/>
                <w:bCs/>
                <w:sz w:val="20"/>
                <w:szCs w:val="20"/>
                <w:lang w:eastAsia="pl-PL"/>
              </w:rPr>
              <w:t>Optional</w:t>
            </w:r>
            <w:proofErr w:type="spellEnd"/>
            <w:r w:rsidRPr="006335DD">
              <w:rPr>
                <w:rFonts w:ascii="Times New Roman" w:eastAsia="Times New Roman" w:hAnsi="Times New Roman" w:cs="Times New Roman"/>
                <w:b/>
                <w:bCs/>
                <w:sz w:val="20"/>
                <w:szCs w:val="20"/>
                <w:lang w:eastAsia="pl-PL"/>
              </w:rPr>
              <w:t xml:space="preserve"> </w:t>
            </w:r>
            <w:proofErr w:type="spellStart"/>
            <w:r w:rsidRPr="006335DD">
              <w:rPr>
                <w:rFonts w:ascii="Times New Roman" w:eastAsia="Times New Roman" w:hAnsi="Times New Roman" w:cs="Times New Roman"/>
                <w:b/>
                <w:bCs/>
                <w:sz w:val="20"/>
                <w:szCs w:val="20"/>
                <w:lang w:eastAsia="pl-PL"/>
              </w:rPr>
              <w:t>textbook</w:t>
            </w:r>
            <w:proofErr w:type="spellEnd"/>
            <w:r w:rsidRPr="006335DD">
              <w:rPr>
                <w:rFonts w:ascii="Times New Roman" w:eastAsia="Times New Roman" w:hAnsi="Times New Roman" w:cs="Times New Roman"/>
                <w:b/>
                <w:bCs/>
                <w:sz w:val="20"/>
                <w:szCs w:val="20"/>
                <w:lang w:eastAsia="pl-PL"/>
              </w:rPr>
              <w:t xml:space="preserve">: </w:t>
            </w:r>
            <w:r w:rsidRPr="006335DD">
              <w:rPr>
                <w:rFonts w:ascii="Times New Roman" w:eastAsia="Times New Roman" w:hAnsi="Times New Roman" w:cs="Times New Roman"/>
                <w:i/>
                <w:iCs/>
                <w:sz w:val="20"/>
                <w:szCs w:val="20"/>
                <w:lang w:eastAsia="pl-PL"/>
              </w:rPr>
              <w:t>(1-2 pozycje)</w:t>
            </w:r>
          </w:p>
        </w:tc>
      </w:tr>
      <w:tr w:rsidR="00984C4A" w:rsidRPr="006335DD" w:rsidTr="00E352A6">
        <w:trPr>
          <w:cantSplit/>
        </w:trPr>
        <w:tc>
          <w:tcPr>
            <w:tcW w:w="9985" w:type="dxa"/>
            <w:tcBorders>
              <w:top w:val="nil"/>
              <w:left w:val="single" w:sz="12" w:space="0" w:color="auto"/>
              <w:bottom w:val="single" w:sz="12" w:space="0" w:color="auto"/>
              <w:right w:val="single" w:sz="12" w:space="0" w:color="auto"/>
            </w:tcBorders>
            <w:vAlign w:val="center"/>
            <w:hideMark/>
          </w:tcPr>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Jeffrey B Kerr. Functional Histology.</w:t>
            </w:r>
          </w:p>
          <w:p w:rsidR="00984C4A" w:rsidRPr="006335DD" w:rsidRDefault="00984C4A" w:rsidP="00E352A6">
            <w:pPr>
              <w:spacing w:after="0" w:line="36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T.W.</w:t>
            </w:r>
            <w:r>
              <w:rPr>
                <w:rFonts w:ascii="Times New Roman" w:eastAsia="Times New Roman" w:hAnsi="Times New Roman" w:cs="Times New Roman"/>
                <w:sz w:val="20"/>
                <w:szCs w:val="20"/>
                <w:lang w:val="en-US" w:eastAsia="pl-PL"/>
              </w:rPr>
              <w:t xml:space="preserve"> </w:t>
            </w:r>
            <w:r w:rsidRPr="006335DD">
              <w:rPr>
                <w:rFonts w:ascii="Times New Roman" w:eastAsia="Times New Roman" w:hAnsi="Times New Roman" w:cs="Times New Roman"/>
                <w:sz w:val="20"/>
                <w:szCs w:val="20"/>
                <w:lang w:val="en-US" w:eastAsia="pl-PL"/>
              </w:rPr>
              <w:t>Sadler. Medical Embryology.</w:t>
            </w:r>
          </w:p>
        </w:tc>
      </w:tr>
    </w:tbl>
    <w:p w:rsidR="00984C4A" w:rsidRPr="006335DD" w:rsidRDefault="00984C4A" w:rsidP="00984C4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tbl>
      <w:tblPr>
        <w:tblpPr w:leftFromText="141" w:rightFromText="141" w:vertAnchor="text" w:horzAnchor="margin" w:tblpXSpec="center" w:tblpY="53"/>
        <w:tblW w:w="10064" w:type="dxa"/>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10064"/>
      </w:tblGrid>
      <w:tr w:rsidR="00984C4A" w:rsidRPr="006335DD" w:rsidTr="00E352A6">
        <w:trPr>
          <w:cantSplit/>
        </w:trPr>
        <w:tc>
          <w:tcPr>
            <w:tcW w:w="10064" w:type="dxa"/>
            <w:tcBorders>
              <w:top w:val="single" w:sz="12" w:space="0" w:color="auto"/>
              <w:left w:val="single" w:sz="12" w:space="0" w:color="auto"/>
              <w:bottom w:val="single" w:sz="8" w:space="0" w:color="auto"/>
              <w:right w:val="single" w:sz="12" w:space="0" w:color="auto"/>
            </w:tcBorders>
            <w:vAlign w:val="center"/>
            <w:hideMark/>
          </w:tcPr>
          <w:p w:rsidR="00984C4A" w:rsidRPr="006335DD" w:rsidRDefault="00984C4A" w:rsidP="00E352A6">
            <w:pPr>
              <w:spacing w:before="100" w:beforeAutospacing="1" w:after="100" w:afterAutospacing="1" w:line="240" w:lineRule="auto"/>
              <w:jc w:val="both"/>
              <w:rPr>
                <w:rFonts w:ascii="Times New Roman" w:eastAsia="Times New Roman" w:hAnsi="Times New Roman" w:cs="Times New Roman"/>
                <w:sz w:val="24"/>
                <w:szCs w:val="24"/>
                <w:lang w:eastAsia="pl-PL"/>
              </w:rPr>
            </w:pPr>
            <w:proofErr w:type="spellStart"/>
            <w:r w:rsidRPr="006335DD">
              <w:rPr>
                <w:rFonts w:ascii="Times New Roman" w:eastAsia="Times New Roman" w:hAnsi="Times New Roman" w:cs="Times New Roman"/>
                <w:b/>
                <w:bCs/>
                <w:lang w:eastAsia="pl-PL"/>
              </w:rPr>
              <w:t>Criteria</w:t>
            </w:r>
            <w:proofErr w:type="spellEnd"/>
            <w:r w:rsidRPr="006335DD">
              <w:rPr>
                <w:rFonts w:ascii="Times New Roman" w:eastAsia="Times New Roman" w:hAnsi="Times New Roman" w:cs="Times New Roman"/>
                <w:b/>
                <w:bCs/>
                <w:lang w:eastAsia="pl-PL"/>
              </w:rPr>
              <w:t xml:space="preserve"> for </w:t>
            </w:r>
            <w:proofErr w:type="spellStart"/>
            <w:r w:rsidRPr="006335DD">
              <w:rPr>
                <w:rFonts w:ascii="Times New Roman" w:eastAsia="Times New Roman" w:hAnsi="Times New Roman" w:cs="Times New Roman"/>
                <w:b/>
                <w:bCs/>
                <w:lang w:eastAsia="pl-PL"/>
              </w:rPr>
              <w:t>assessing</w:t>
            </w:r>
            <w:proofErr w:type="spellEnd"/>
            <w:r w:rsidRPr="006335DD">
              <w:rPr>
                <w:rFonts w:ascii="Times New Roman" w:eastAsia="Times New Roman" w:hAnsi="Times New Roman" w:cs="Times New Roman"/>
                <w:b/>
                <w:bCs/>
                <w:lang w:eastAsia="pl-PL"/>
              </w:rPr>
              <w:t xml:space="preserve"> the </w:t>
            </w:r>
            <w:proofErr w:type="spellStart"/>
            <w:r w:rsidRPr="006335DD">
              <w:rPr>
                <w:rFonts w:ascii="Times New Roman" w:eastAsia="Times New Roman" w:hAnsi="Times New Roman" w:cs="Times New Roman"/>
                <w:b/>
                <w:bCs/>
                <w:lang w:eastAsia="pl-PL"/>
              </w:rPr>
              <w:t>achieved</w:t>
            </w:r>
            <w:proofErr w:type="spellEnd"/>
            <w:r w:rsidRPr="006335DD">
              <w:rPr>
                <w:rFonts w:ascii="Times New Roman" w:eastAsia="Times New Roman" w:hAnsi="Times New Roman" w:cs="Times New Roman"/>
                <w:b/>
                <w:bCs/>
                <w:lang w:eastAsia="pl-PL"/>
              </w:rPr>
              <w:t xml:space="preserve"> learning </w:t>
            </w:r>
            <w:proofErr w:type="spellStart"/>
            <w:r w:rsidRPr="006335DD">
              <w:rPr>
                <w:rFonts w:ascii="Times New Roman" w:eastAsia="Times New Roman" w:hAnsi="Times New Roman" w:cs="Times New Roman"/>
                <w:b/>
                <w:bCs/>
                <w:lang w:eastAsia="pl-PL"/>
              </w:rPr>
              <w:t>outcomes</w:t>
            </w:r>
            <w:proofErr w:type="spellEnd"/>
            <w:r w:rsidRPr="006335DD">
              <w:rPr>
                <w:rFonts w:ascii="Times New Roman" w:eastAsia="Times New Roman" w:hAnsi="Times New Roman" w:cs="Times New Roman"/>
                <w:b/>
                <w:bCs/>
                <w:lang w:eastAsia="pl-PL"/>
              </w:rPr>
              <w:t xml:space="preserve"> and the form and </w:t>
            </w:r>
            <w:proofErr w:type="spellStart"/>
            <w:r w:rsidRPr="006335DD">
              <w:rPr>
                <w:rFonts w:ascii="Times New Roman" w:eastAsia="Times New Roman" w:hAnsi="Times New Roman" w:cs="Times New Roman"/>
                <w:b/>
                <w:bCs/>
                <w:lang w:eastAsia="pl-PL"/>
              </w:rPr>
              <w:t>conditions</w:t>
            </w:r>
            <w:proofErr w:type="spellEnd"/>
            <w:r w:rsidRPr="006335DD">
              <w:rPr>
                <w:rFonts w:ascii="Times New Roman" w:eastAsia="Times New Roman" w:hAnsi="Times New Roman" w:cs="Times New Roman"/>
                <w:b/>
                <w:bCs/>
                <w:lang w:eastAsia="pl-PL"/>
              </w:rPr>
              <w:t xml:space="preserve"> for </w:t>
            </w:r>
            <w:proofErr w:type="spellStart"/>
            <w:r w:rsidRPr="006335DD">
              <w:rPr>
                <w:rFonts w:ascii="Times New Roman" w:eastAsia="Times New Roman" w:hAnsi="Times New Roman" w:cs="Times New Roman"/>
                <w:b/>
                <w:bCs/>
                <w:lang w:eastAsia="pl-PL"/>
              </w:rPr>
              <w:t>receiving</w:t>
            </w:r>
            <w:proofErr w:type="spellEnd"/>
            <w:r w:rsidRPr="006335DD">
              <w:rPr>
                <w:rFonts w:ascii="Times New Roman" w:eastAsia="Times New Roman" w:hAnsi="Times New Roman" w:cs="Times New Roman"/>
                <w:b/>
                <w:bCs/>
                <w:lang w:eastAsia="pl-PL"/>
              </w:rPr>
              <w:t xml:space="preserve"> </w:t>
            </w:r>
            <w:proofErr w:type="spellStart"/>
            <w:r w:rsidRPr="006335DD">
              <w:rPr>
                <w:rFonts w:ascii="Times New Roman" w:eastAsia="Times New Roman" w:hAnsi="Times New Roman" w:cs="Times New Roman"/>
                <w:b/>
                <w:bCs/>
                <w:lang w:eastAsia="pl-PL"/>
              </w:rPr>
              <w:t>credit</w:t>
            </w:r>
            <w:proofErr w:type="spellEnd"/>
            <w:r w:rsidRPr="006335DD">
              <w:rPr>
                <w:rFonts w:ascii="Times New Roman" w:eastAsia="Times New Roman" w:hAnsi="Times New Roman" w:cs="Times New Roman"/>
                <w:b/>
                <w:bCs/>
                <w:sz w:val="20"/>
                <w:szCs w:val="20"/>
                <w:lang w:eastAsia="pl-PL"/>
              </w:rPr>
              <w:t xml:space="preserve">: </w:t>
            </w:r>
          </w:p>
        </w:tc>
      </w:tr>
      <w:tr w:rsidR="00984C4A" w:rsidRPr="006335DD" w:rsidTr="00E352A6">
        <w:trPr>
          <w:cantSplit/>
        </w:trPr>
        <w:tc>
          <w:tcPr>
            <w:tcW w:w="10064" w:type="dxa"/>
            <w:tcBorders>
              <w:top w:val="nil"/>
              <w:left w:val="single" w:sz="12" w:space="0" w:color="auto"/>
              <w:bottom w:val="single" w:sz="12" w:space="0" w:color="auto"/>
              <w:right w:val="single" w:sz="12" w:space="0" w:color="auto"/>
            </w:tcBorders>
            <w:vAlign w:val="center"/>
            <w:hideMark/>
          </w:tcPr>
          <w:p w:rsidR="00984C4A" w:rsidRPr="006335DD" w:rsidRDefault="00984C4A" w:rsidP="00E352A6">
            <w:pPr>
              <w:spacing w:before="100" w:beforeAutospacing="1" w:after="100" w:afterAutospacing="1" w:line="276"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0"/>
                <w:szCs w:val="20"/>
                <w:lang w:val="en-US" w:eastAsia="pl-PL"/>
              </w:rPr>
              <w:t>Conditions for receiving credit is passing all classes and partial tests (practical and theoretical). 10 hours of student’s absence disqualify the student from getting the credit.</w:t>
            </w:r>
          </w:p>
        </w:tc>
      </w:tr>
    </w:tbl>
    <w:p w:rsidR="00984C4A" w:rsidRPr="006335DD" w:rsidRDefault="00984C4A" w:rsidP="00984C4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335DD">
        <w:rPr>
          <w:rFonts w:ascii="Times New Roman" w:eastAsia="Times New Roman" w:hAnsi="Times New Roman" w:cs="Times New Roman"/>
          <w:sz w:val="24"/>
          <w:szCs w:val="24"/>
          <w:lang w:eastAsia="pl-PL"/>
        </w:rPr>
        <w:t> </w:t>
      </w:r>
    </w:p>
    <w:p w:rsidR="00984C4A" w:rsidRPr="00EF1EB7" w:rsidRDefault="00984C4A" w:rsidP="00984C4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7A56">
        <w:rPr>
          <w:rFonts w:ascii="Times New Roman" w:eastAsia="Times New Roman" w:hAnsi="Times New Roman" w:cs="Times New Roman"/>
          <w:sz w:val="24"/>
          <w:szCs w:val="24"/>
          <w:lang w:val="en-US" w:eastAsia="pl-PL"/>
        </w:rPr>
        <w:t xml:space="preserve">Professor </w:t>
      </w:r>
      <w:r w:rsidRPr="00857A56">
        <w:rPr>
          <w:rFonts w:ascii="Times New Roman" w:eastAsia="Times New Roman" w:hAnsi="Times New Roman" w:cs="Times New Roman"/>
          <w:sz w:val="24"/>
          <w:szCs w:val="24"/>
          <w:lang w:eastAsia="pl-PL"/>
        </w:rPr>
        <w:t xml:space="preserve">Wiesława </w:t>
      </w:r>
      <w:proofErr w:type="spellStart"/>
      <w:r w:rsidRPr="00857A56">
        <w:rPr>
          <w:rFonts w:ascii="Times New Roman" w:eastAsia="Times New Roman" w:hAnsi="Times New Roman" w:cs="Times New Roman"/>
          <w:sz w:val="24"/>
          <w:szCs w:val="24"/>
          <w:lang w:eastAsia="pl-PL"/>
        </w:rPr>
        <w:t>Niklińska</w:t>
      </w:r>
      <w:proofErr w:type="spellEnd"/>
      <w:r w:rsidRPr="00857A5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857A56">
        <w:rPr>
          <w:rFonts w:ascii="Times New Roman" w:eastAsia="Times New Roman" w:hAnsi="Times New Roman" w:cs="Times New Roman"/>
          <w:sz w:val="24"/>
          <w:szCs w:val="24"/>
          <w:lang w:eastAsia="pl-PL"/>
        </w:rPr>
        <w:t xml:space="preserve">  </w:t>
      </w:r>
      <w:r w:rsidRPr="00857A56">
        <w:rPr>
          <w:rFonts w:ascii="Times New Roman" w:eastAsia="Times New Roman" w:hAnsi="Times New Roman" w:cs="Times New Roman"/>
          <w:sz w:val="24"/>
          <w:szCs w:val="24"/>
          <w:lang w:val="en-US" w:eastAsia="pl-PL"/>
        </w:rPr>
        <w:t>Assoc. Professor</w:t>
      </w:r>
      <w:r>
        <w:rPr>
          <w:rFonts w:ascii="Times New Roman" w:eastAsia="Times New Roman" w:hAnsi="Times New Roman" w:cs="Times New Roman"/>
          <w:sz w:val="20"/>
          <w:szCs w:val="20"/>
          <w:lang w:val="en-US" w:eastAsia="pl-PL"/>
        </w:rPr>
        <w:t xml:space="preserve">  </w:t>
      </w:r>
      <w:r w:rsidRPr="00EF1EB7">
        <w:rPr>
          <w:rFonts w:ascii="Times New Roman" w:eastAsia="Times New Roman" w:hAnsi="Times New Roman" w:cs="Times New Roman"/>
          <w:sz w:val="24"/>
          <w:szCs w:val="24"/>
          <w:lang w:eastAsia="pl-PL"/>
        </w:rPr>
        <w:t xml:space="preserve"> Beata </w:t>
      </w:r>
      <w:proofErr w:type="spellStart"/>
      <w:r w:rsidRPr="00EF1EB7">
        <w:rPr>
          <w:rFonts w:ascii="Times New Roman" w:eastAsia="Times New Roman" w:hAnsi="Times New Roman" w:cs="Times New Roman"/>
          <w:sz w:val="24"/>
          <w:szCs w:val="24"/>
          <w:lang w:eastAsia="pl-PL"/>
        </w:rPr>
        <w:t>Szynaka</w:t>
      </w:r>
      <w:proofErr w:type="spellEnd"/>
      <w:r w:rsidRPr="00EF1EB7">
        <w:rPr>
          <w:rFonts w:ascii="Times New Roman" w:eastAsia="Times New Roman" w:hAnsi="Times New Roman" w:cs="Times New Roman"/>
          <w:sz w:val="24"/>
          <w:szCs w:val="24"/>
          <w:lang w:eastAsia="pl-PL"/>
        </w:rPr>
        <w:t xml:space="preserve">  </w:t>
      </w:r>
    </w:p>
    <w:p w:rsidR="00984C4A" w:rsidRPr="00EF1EB7" w:rsidRDefault="00984C4A" w:rsidP="00984C4A">
      <w:pPr>
        <w:spacing w:before="100" w:beforeAutospacing="1" w:after="100" w:afterAutospacing="1" w:line="240" w:lineRule="auto"/>
        <w:rPr>
          <w:rFonts w:ascii="Times New Roman" w:eastAsia="Times New Roman" w:hAnsi="Times New Roman" w:cs="Times New Roman"/>
          <w:i/>
          <w:iCs/>
          <w:lang w:val="en-US" w:eastAsia="pl-PL"/>
        </w:rPr>
      </w:pPr>
      <w:r w:rsidRPr="00EF1EB7">
        <w:rPr>
          <w:rFonts w:ascii="Times New Roman" w:eastAsia="Times New Roman" w:hAnsi="Times New Roman" w:cs="Times New Roman"/>
          <w:i/>
          <w:iCs/>
          <w:lang w:val="en-US" w:eastAsia="pl-PL"/>
        </w:rPr>
        <w:t xml:space="preserve">date and signature of the Head of the </w:t>
      </w:r>
      <w:r>
        <w:rPr>
          <w:rFonts w:ascii="Times New Roman" w:eastAsia="Times New Roman" w:hAnsi="Times New Roman" w:cs="Times New Roman"/>
          <w:i/>
          <w:iCs/>
          <w:lang w:val="en-US" w:eastAsia="pl-PL"/>
        </w:rPr>
        <w:t>Department</w:t>
      </w:r>
      <w:r w:rsidRPr="00EF1EB7">
        <w:rPr>
          <w:rFonts w:ascii="Times New Roman" w:eastAsia="Times New Roman" w:hAnsi="Times New Roman" w:cs="Times New Roman"/>
          <w:i/>
          <w:iCs/>
          <w:lang w:val="en-US" w:eastAsia="pl-PL"/>
        </w:rPr>
        <w:t xml:space="preserve">       </w:t>
      </w:r>
      <w:r>
        <w:rPr>
          <w:rFonts w:ascii="Times New Roman" w:eastAsia="Times New Roman" w:hAnsi="Times New Roman" w:cs="Times New Roman"/>
          <w:i/>
          <w:iCs/>
          <w:lang w:val="en-US" w:eastAsia="pl-PL"/>
        </w:rPr>
        <w:t xml:space="preserve">   </w:t>
      </w:r>
      <w:r w:rsidRPr="00EF1EB7">
        <w:rPr>
          <w:rFonts w:ascii="Times New Roman" w:eastAsia="Times New Roman" w:hAnsi="Times New Roman" w:cs="Times New Roman"/>
          <w:i/>
          <w:iCs/>
          <w:lang w:val="en-US" w:eastAsia="pl-PL"/>
        </w:rPr>
        <w:t xml:space="preserve">   and</w:t>
      </w:r>
      <w:r>
        <w:rPr>
          <w:rFonts w:ascii="Times New Roman" w:eastAsia="Times New Roman" w:hAnsi="Times New Roman" w:cs="Times New Roman"/>
          <w:i/>
          <w:iCs/>
          <w:lang w:val="en-US" w:eastAsia="pl-PL"/>
        </w:rPr>
        <w:t xml:space="preserve">             </w:t>
      </w:r>
      <w:r w:rsidRPr="00EF1EB7">
        <w:rPr>
          <w:rFonts w:ascii="Times New Roman" w:eastAsia="Times New Roman" w:hAnsi="Times New Roman" w:cs="Times New Roman"/>
          <w:i/>
          <w:iCs/>
          <w:lang w:val="en-US" w:eastAsia="pl-PL"/>
        </w:rPr>
        <w:t xml:space="preserve"> </w:t>
      </w:r>
      <w:r>
        <w:rPr>
          <w:rFonts w:ascii="Times New Roman" w:eastAsia="Times New Roman" w:hAnsi="Times New Roman" w:cs="Times New Roman"/>
          <w:i/>
          <w:iCs/>
          <w:lang w:val="en-US" w:eastAsia="pl-PL"/>
        </w:rPr>
        <w:t>Course coordinator 2024/2025</w:t>
      </w:r>
    </w:p>
    <w:p w:rsidR="00984C4A" w:rsidRPr="00984C4A" w:rsidRDefault="00984C4A" w:rsidP="00984C4A">
      <w:pPr>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i/>
          <w:iCs/>
          <w:lang w:val="en-US" w:eastAsia="pl-PL"/>
        </w:rPr>
        <w:t xml:space="preserve">30. 09. 2024                                                                                                         </w:t>
      </w:r>
    </w:p>
    <w:sectPr w:rsidR="00984C4A" w:rsidRPr="00984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D6C0E"/>
    <w:multiLevelType w:val="multilevel"/>
    <w:tmpl w:val="3FCCD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75D10"/>
    <w:multiLevelType w:val="multilevel"/>
    <w:tmpl w:val="14C885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E5E39"/>
    <w:multiLevelType w:val="multilevel"/>
    <w:tmpl w:val="1354C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E62869"/>
    <w:multiLevelType w:val="multilevel"/>
    <w:tmpl w:val="D69E0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084A2D"/>
    <w:multiLevelType w:val="multilevel"/>
    <w:tmpl w:val="B4CEB1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095D8D"/>
    <w:multiLevelType w:val="multilevel"/>
    <w:tmpl w:val="6D46B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A24C70"/>
    <w:multiLevelType w:val="multilevel"/>
    <w:tmpl w:val="3F18DB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D026F4"/>
    <w:multiLevelType w:val="multilevel"/>
    <w:tmpl w:val="0BEA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6"/>
  </w:num>
  <w:num w:numId="4">
    <w:abstractNumId w:val="1"/>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4A"/>
    <w:rsid w:val="00057A98"/>
    <w:rsid w:val="002E2646"/>
    <w:rsid w:val="006871C1"/>
    <w:rsid w:val="007F7D80"/>
    <w:rsid w:val="00984C4A"/>
    <w:rsid w:val="00A951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C3A54-BCF2-4DA2-B9EC-39DAAADC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4C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6687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Monika</cp:lastModifiedBy>
  <cp:revision>2</cp:revision>
  <dcterms:created xsi:type="dcterms:W3CDTF">2024-11-21T06:40:00Z</dcterms:created>
  <dcterms:modified xsi:type="dcterms:W3CDTF">2024-11-21T06:40:00Z</dcterms:modified>
</cp:coreProperties>
</file>