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64ADF" w14:textId="77777777" w:rsidR="007E711A" w:rsidRDefault="007E711A">
      <w:pPr>
        <w:ind w:left="7088"/>
        <w:rPr>
          <w:color w:val="000000"/>
          <w:sz w:val="18"/>
          <w:szCs w:val="18"/>
        </w:rPr>
      </w:pPr>
    </w:p>
    <w:p w14:paraId="564D255D" w14:textId="77777777" w:rsidR="007E711A" w:rsidRDefault="007E711A">
      <w:pPr>
        <w:rPr>
          <w:b/>
          <w:sz w:val="32"/>
          <w:szCs w:val="32"/>
        </w:rPr>
      </w:pPr>
    </w:p>
    <w:p w14:paraId="689F33E1" w14:textId="77777777" w:rsidR="007E711A" w:rsidRPr="00BA1967" w:rsidRDefault="00CF0053">
      <w:pPr>
        <w:jc w:val="center"/>
        <w:rPr>
          <w:rFonts w:asciiTheme="minorHAnsi" w:hAnsiTheme="minorHAnsi" w:cstheme="minorHAnsi"/>
          <w:b/>
        </w:rPr>
      </w:pPr>
      <w:r w:rsidRPr="00BA1967">
        <w:rPr>
          <w:rFonts w:asciiTheme="minorHAnsi" w:hAnsiTheme="minorHAnsi" w:cstheme="minorHAnsi"/>
          <w:b/>
        </w:rPr>
        <w:t>SYLABUS</w:t>
      </w:r>
    </w:p>
    <w:p w14:paraId="3E962970" w14:textId="3B11E9D5" w:rsidR="007E711A" w:rsidRPr="00BA1967" w:rsidRDefault="00CF0053">
      <w:pPr>
        <w:spacing w:after="120"/>
        <w:jc w:val="center"/>
        <w:rPr>
          <w:rFonts w:asciiTheme="minorHAnsi" w:hAnsiTheme="minorHAnsi" w:cstheme="minorHAnsi"/>
        </w:rPr>
      </w:pPr>
      <w:r w:rsidRPr="00BA1967">
        <w:rPr>
          <w:rFonts w:asciiTheme="minorHAnsi" w:hAnsiTheme="minorHAnsi" w:cstheme="minorHAnsi"/>
        </w:rPr>
        <w:t>na cykl kształcenia rozpoczynający się w roku akademickim 202</w:t>
      </w:r>
      <w:r w:rsidR="00590E5A">
        <w:rPr>
          <w:rFonts w:asciiTheme="minorHAnsi" w:hAnsiTheme="minorHAnsi" w:cstheme="minorHAnsi"/>
        </w:rPr>
        <w:t>4</w:t>
      </w:r>
      <w:r w:rsidRPr="00BA1967">
        <w:rPr>
          <w:rFonts w:asciiTheme="minorHAnsi" w:hAnsiTheme="minorHAnsi" w:cstheme="minorHAnsi"/>
        </w:rPr>
        <w:t>/202</w:t>
      </w:r>
      <w:r w:rsidR="00590E5A">
        <w:rPr>
          <w:rFonts w:asciiTheme="minorHAnsi" w:hAnsiTheme="minorHAnsi" w:cstheme="minorHAnsi"/>
        </w:rPr>
        <w:t>5</w:t>
      </w:r>
      <w:bookmarkStart w:id="0" w:name="_GoBack"/>
      <w:bookmarkEnd w:id="0"/>
    </w:p>
    <w:p w14:paraId="21C07A57" w14:textId="77777777" w:rsidR="007E711A" w:rsidRPr="00BA1967" w:rsidRDefault="007E711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Times New Roman" w:hAnsiTheme="minorHAnsi" w:cstheme="minorHAnsi"/>
          <w:i/>
          <w:color w:val="000000"/>
          <w:sz w:val="18"/>
          <w:szCs w:val="18"/>
        </w:rPr>
      </w:pPr>
    </w:p>
    <w:tbl>
      <w:tblPr>
        <w:tblStyle w:val="a5"/>
        <w:tblW w:w="10267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3260"/>
        <w:gridCol w:w="4565"/>
      </w:tblGrid>
      <w:tr w:rsidR="007E711A" w:rsidRPr="00BA1967" w14:paraId="2C9F35A0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70222E79" w14:textId="77777777" w:rsidR="007E711A" w:rsidRPr="00BA1967" w:rsidRDefault="00CF00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b/>
                <w:sz w:val="18"/>
                <w:szCs w:val="18"/>
              </w:rPr>
              <w:t>Nazwa przedmiotu/modułu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6A5DD41C" w14:textId="77777777" w:rsidR="007E711A" w:rsidRPr="00BA1967" w:rsidRDefault="00CF005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A1967">
              <w:rPr>
                <w:rFonts w:asciiTheme="minorHAnsi" w:hAnsiTheme="minorHAnsi" w:cstheme="minorHAnsi"/>
                <w:b/>
              </w:rPr>
              <w:t>Podstawy programowania I</w:t>
            </w:r>
          </w:p>
        </w:tc>
      </w:tr>
      <w:tr w:rsidR="007E711A" w:rsidRPr="00BA1967" w14:paraId="47E92986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72D913D6" w14:textId="77777777" w:rsidR="007E711A" w:rsidRPr="00BA1967" w:rsidRDefault="00CF00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b/>
                <w:sz w:val="18"/>
                <w:szCs w:val="18"/>
              </w:rPr>
              <w:t>Nazwa jednostki/-</w:t>
            </w:r>
            <w:proofErr w:type="spellStart"/>
            <w:r w:rsidRPr="00BA1967">
              <w:rPr>
                <w:rFonts w:asciiTheme="minorHAnsi" w:hAnsiTheme="minorHAnsi" w:cstheme="minorHAnsi"/>
                <w:b/>
                <w:sz w:val="18"/>
                <w:szCs w:val="18"/>
              </w:rPr>
              <w:t>ek</w:t>
            </w:r>
            <w:proofErr w:type="spellEnd"/>
            <w:r w:rsidRPr="00BA196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w której/ -</w:t>
            </w:r>
            <w:proofErr w:type="spellStart"/>
            <w:r w:rsidRPr="00BA1967">
              <w:rPr>
                <w:rFonts w:asciiTheme="minorHAnsi" w:hAnsiTheme="minorHAnsi" w:cstheme="minorHAnsi"/>
                <w:b/>
                <w:sz w:val="18"/>
                <w:szCs w:val="18"/>
              </w:rPr>
              <w:t>ych</w:t>
            </w:r>
            <w:proofErr w:type="spellEnd"/>
            <w:r w:rsidRPr="00BA196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jest przedmiot realizowany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0CDAFB58" w14:textId="542C0702" w:rsidR="007E711A" w:rsidRPr="00BA1967" w:rsidRDefault="00CF005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Zakład </w:t>
            </w:r>
            <w:r w:rsidR="00F100F7">
              <w:rPr>
                <w:rFonts w:asciiTheme="minorHAnsi" w:hAnsiTheme="minorHAnsi" w:cstheme="minorHAnsi"/>
                <w:b/>
                <w:sz w:val="18"/>
                <w:szCs w:val="18"/>
              </w:rPr>
              <w:t>Bios</w:t>
            </w:r>
            <w:r w:rsidRPr="00BA1967">
              <w:rPr>
                <w:rFonts w:asciiTheme="minorHAnsi" w:hAnsiTheme="minorHAnsi" w:cstheme="minorHAnsi"/>
                <w:b/>
                <w:sz w:val="18"/>
                <w:szCs w:val="18"/>
              </w:rPr>
              <w:t>tatystyki i Informatyki Medycznej</w:t>
            </w:r>
          </w:p>
        </w:tc>
      </w:tr>
      <w:tr w:rsidR="007E711A" w:rsidRPr="00BA1967" w14:paraId="57EA2647" w14:textId="77777777">
        <w:trPr>
          <w:jc w:val="center"/>
        </w:trPr>
        <w:tc>
          <w:tcPr>
            <w:tcW w:w="2442" w:type="dxa"/>
            <w:tcBorders>
              <w:top w:val="single" w:sz="12" w:space="0" w:color="000000"/>
            </w:tcBorders>
            <w:vAlign w:val="center"/>
          </w:tcPr>
          <w:p w14:paraId="56EAC941" w14:textId="77777777" w:rsidR="007E711A" w:rsidRPr="00BA1967" w:rsidRDefault="00CF00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b/>
                <w:sz w:val="18"/>
                <w:szCs w:val="18"/>
              </w:rPr>
              <w:t>e-mail jednostki</w:t>
            </w:r>
          </w:p>
        </w:tc>
        <w:tc>
          <w:tcPr>
            <w:tcW w:w="7825" w:type="dxa"/>
            <w:gridSpan w:val="2"/>
            <w:tcBorders>
              <w:top w:val="single" w:sz="12" w:space="0" w:color="000000"/>
            </w:tcBorders>
            <w:vAlign w:val="center"/>
          </w:tcPr>
          <w:p w14:paraId="083798B6" w14:textId="77777777" w:rsidR="007E711A" w:rsidRPr="00BA1967" w:rsidRDefault="00CF0053">
            <w:pPr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b/>
                <w:sz w:val="18"/>
                <w:szCs w:val="18"/>
              </w:rPr>
              <w:t>statinfmed@umb.edu.pl</w:t>
            </w:r>
          </w:p>
        </w:tc>
      </w:tr>
      <w:tr w:rsidR="007E711A" w:rsidRPr="00BA1967" w14:paraId="12C3A4F4" w14:textId="77777777">
        <w:trPr>
          <w:jc w:val="center"/>
        </w:trPr>
        <w:tc>
          <w:tcPr>
            <w:tcW w:w="2442" w:type="dxa"/>
            <w:vAlign w:val="center"/>
          </w:tcPr>
          <w:p w14:paraId="4CCB596B" w14:textId="77777777" w:rsidR="007E711A" w:rsidRPr="00BA1967" w:rsidRDefault="00CF00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b/>
                <w:sz w:val="18"/>
                <w:szCs w:val="18"/>
              </w:rPr>
              <w:t>Wydział</w:t>
            </w:r>
          </w:p>
        </w:tc>
        <w:tc>
          <w:tcPr>
            <w:tcW w:w="7825" w:type="dxa"/>
            <w:gridSpan w:val="2"/>
            <w:vAlign w:val="center"/>
          </w:tcPr>
          <w:p w14:paraId="30323FBB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Lekarski z Oddziałem Stomatologii i Oddziałem Nauczania w Języku Angielskim</w:t>
            </w:r>
          </w:p>
        </w:tc>
      </w:tr>
      <w:tr w:rsidR="007E711A" w:rsidRPr="00BA1967" w14:paraId="54B808D7" w14:textId="77777777">
        <w:trPr>
          <w:jc w:val="center"/>
        </w:trPr>
        <w:tc>
          <w:tcPr>
            <w:tcW w:w="2442" w:type="dxa"/>
            <w:vAlign w:val="center"/>
          </w:tcPr>
          <w:p w14:paraId="769BEB12" w14:textId="77777777" w:rsidR="007E711A" w:rsidRPr="00BA1967" w:rsidRDefault="00CF00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b/>
                <w:sz w:val="18"/>
                <w:szCs w:val="18"/>
              </w:rPr>
              <w:t>Nazwa kierunku studiów</w:t>
            </w:r>
          </w:p>
        </w:tc>
        <w:tc>
          <w:tcPr>
            <w:tcW w:w="7825" w:type="dxa"/>
            <w:gridSpan w:val="2"/>
            <w:vAlign w:val="center"/>
          </w:tcPr>
          <w:p w14:paraId="569607DA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Biostatystyka kliniczna</w:t>
            </w:r>
          </w:p>
        </w:tc>
      </w:tr>
      <w:tr w:rsidR="007E711A" w:rsidRPr="00BA1967" w14:paraId="31198050" w14:textId="77777777">
        <w:trPr>
          <w:jc w:val="center"/>
        </w:trPr>
        <w:tc>
          <w:tcPr>
            <w:tcW w:w="2442" w:type="dxa"/>
            <w:vAlign w:val="center"/>
          </w:tcPr>
          <w:p w14:paraId="3338075C" w14:textId="77777777" w:rsidR="007E711A" w:rsidRPr="00BA1967" w:rsidRDefault="00CF00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b/>
                <w:sz w:val="18"/>
                <w:szCs w:val="18"/>
              </w:rPr>
              <w:t>Poziom kształcenia</w:t>
            </w:r>
          </w:p>
        </w:tc>
        <w:tc>
          <w:tcPr>
            <w:tcW w:w="7825" w:type="dxa"/>
            <w:gridSpan w:val="2"/>
            <w:vAlign w:val="center"/>
          </w:tcPr>
          <w:p w14:paraId="077F1371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I stopnia</w:t>
            </w:r>
          </w:p>
        </w:tc>
      </w:tr>
      <w:tr w:rsidR="00CF0053" w:rsidRPr="00BA1967" w14:paraId="57B8DA4C" w14:textId="77777777">
        <w:trPr>
          <w:jc w:val="center"/>
        </w:trPr>
        <w:tc>
          <w:tcPr>
            <w:tcW w:w="2442" w:type="dxa"/>
            <w:vAlign w:val="center"/>
          </w:tcPr>
          <w:p w14:paraId="3A5C419F" w14:textId="77777777" w:rsidR="00CF0053" w:rsidRPr="00BA1967" w:rsidRDefault="00CF0053" w:rsidP="00CF00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b/>
                <w:sz w:val="18"/>
                <w:szCs w:val="18"/>
              </w:rPr>
              <w:t>Forma studiów</w:t>
            </w:r>
          </w:p>
        </w:tc>
        <w:tc>
          <w:tcPr>
            <w:tcW w:w="7825" w:type="dxa"/>
            <w:gridSpan w:val="2"/>
            <w:vAlign w:val="center"/>
          </w:tcPr>
          <w:p w14:paraId="004E5253" w14:textId="2A5B9C44" w:rsidR="00CF0053" w:rsidRPr="00BA1967" w:rsidRDefault="00CF0053" w:rsidP="00CF0053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stacjonarne </w:t>
            </w:r>
            <w:r w:rsidRPr="00BA1967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  <w:r w:rsidRPr="00BA19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              niestacjonarne </w:t>
            </w:r>
            <w:r w:rsidRPr="00BA1967">
              <w:rPr>
                <w:rFonts w:asciiTheme="minorHAnsi" w:hAnsiTheme="minorHAnsi" w:cstheme="minorHAnsi"/>
                <w:sz w:val="18"/>
                <w:szCs w:val="18"/>
              </w:rPr>
              <w:sym w:font="Wingdings 2" w:char="F0A3"/>
            </w:r>
          </w:p>
        </w:tc>
      </w:tr>
      <w:tr w:rsidR="00CF0053" w:rsidRPr="00BA1967" w14:paraId="1D61BA9A" w14:textId="77777777">
        <w:trPr>
          <w:trHeight w:val="326"/>
          <w:jc w:val="center"/>
        </w:trPr>
        <w:tc>
          <w:tcPr>
            <w:tcW w:w="2442" w:type="dxa"/>
            <w:vAlign w:val="center"/>
          </w:tcPr>
          <w:p w14:paraId="699B6C87" w14:textId="77777777" w:rsidR="00CF0053" w:rsidRPr="00BA1967" w:rsidRDefault="00CF0053" w:rsidP="00CF00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b/>
                <w:sz w:val="18"/>
                <w:szCs w:val="18"/>
              </w:rPr>
              <w:t>Język przedmiotu</w:t>
            </w:r>
          </w:p>
        </w:tc>
        <w:tc>
          <w:tcPr>
            <w:tcW w:w="7825" w:type="dxa"/>
            <w:gridSpan w:val="2"/>
            <w:vAlign w:val="center"/>
          </w:tcPr>
          <w:p w14:paraId="0A9F53E2" w14:textId="222361A1" w:rsidR="00CF0053" w:rsidRPr="00BA1967" w:rsidRDefault="00CF0053" w:rsidP="00CF00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polski </w:t>
            </w:r>
            <w:r w:rsidRPr="00BA1967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  <w:r w:rsidRPr="00BA19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                                angielski </w:t>
            </w:r>
            <w:r w:rsidRPr="00BA1967">
              <w:rPr>
                <w:rFonts w:asciiTheme="minorHAnsi" w:hAnsiTheme="minorHAnsi" w:cstheme="minorHAnsi"/>
                <w:sz w:val="18"/>
                <w:szCs w:val="18"/>
              </w:rPr>
              <w:sym w:font="Wingdings 2" w:char="F0A3"/>
            </w:r>
          </w:p>
        </w:tc>
      </w:tr>
      <w:tr w:rsidR="00CF0053" w:rsidRPr="00BA1967" w14:paraId="2C51EBF8" w14:textId="77777777">
        <w:trPr>
          <w:trHeight w:val="285"/>
          <w:jc w:val="center"/>
        </w:trPr>
        <w:tc>
          <w:tcPr>
            <w:tcW w:w="2442" w:type="dxa"/>
            <w:vAlign w:val="center"/>
          </w:tcPr>
          <w:p w14:paraId="494073F2" w14:textId="77777777" w:rsidR="00CF0053" w:rsidRPr="00BA1967" w:rsidRDefault="00CF0053" w:rsidP="00CF00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b/>
                <w:sz w:val="18"/>
                <w:szCs w:val="18"/>
              </w:rPr>
              <w:t>Rodzaj przedmiotu</w:t>
            </w:r>
          </w:p>
        </w:tc>
        <w:tc>
          <w:tcPr>
            <w:tcW w:w="7825" w:type="dxa"/>
            <w:gridSpan w:val="2"/>
            <w:vAlign w:val="center"/>
          </w:tcPr>
          <w:p w14:paraId="48ACE820" w14:textId="3BB4450B" w:rsidR="00CF0053" w:rsidRPr="00BA1967" w:rsidRDefault="00CF0053" w:rsidP="00CF00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obowiązkowy </w:t>
            </w:r>
            <w:r w:rsidRPr="00BA1967">
              <w:rPr>
                <w:rFonts w:ascii="Segoe UI Emoji" w:eastAsia="Nova Mono" w:hAnsi="Segoe UI Emoji" w:cs="Segoe UI Emoji"/>
                <w:sz w:val="18"/>
                <w:szCs w:val="18"/>
              </w:rPr>
              <w:t>⬛</w:t>
            </w:r>
            <w:r w:rsidRPr="00BA19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                              fakultatywny </w:t>
            </w:r>
            <w:r w:rsidRPr="00BA1967">
              <w:rPr>
                <w:rFonts w:asciiTheme="minorHAnsi" w:hAnsiTheme="minorHAnsi" w:cstheme="minorHAnsi"/>
                <w:sz w:val="18"/>
                <w:szCs w:val="18"/>
              </w:rPr>
              <w:sym w:font="Wingdings 2" w:char="F0A3"/>
            </w:r>
          </w:p>
        </w:tc>
      </w:tr>
      <w:tr w:rsidR="007E711A" w:rsidRPr="00BA1967" w14:paraId="25F7E5C8" w14:textId="77777777">
        <w:trPr>
          <w:trHeight w:val="274"/>
          <w:jc w:val="center"/>
        </w:trPr>
        <w:tc>
          <w:tcPr>
            <w:tcW w:w="2442" w:type="dxa"/>
            <w:vAlign w:val="center"/>
          </w:tcPr>
          <w:p w14:paraId="5DD6427D" w14:textId="77777777" w:rsidR="007E711A" w:rsidRPr="00BA1967" w:rsidRDefault="00CF00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b/>
                <w:sz w:val="18"/>
                <w:szCs w:val="18"/>
              </w:rPr>
              <w:t>Rok studiów/semestr</w:t>
            </w:r>
          </w:p>
        </w:tc>
        <w:tc>
          <w:tcPr>
            <w:tcW w:w="3260" w:type="dxa"/>
            <w:tcBorders>
              <w:right w:val="single" w:sz="4" w:space="0" w:color="000000"/>
            </w:tcBorders>
            <w:vAlign w:val="center"/>
          </w:tcPr>
          <w:p w14:paraId="7FC1947E" w14:textId="77777777" w:rsidR="007E711A" w:rsidRPr="00BA1967" w:rsidRDefault="007E711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53913A78" w14:textId="14D1CEB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 xml:space="preserve">I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tag w:val="goog_rdk_6"/>
                <w:id w:val="-571737922"/>
              </w:sdtPr>
              <w:sdtEndPr/>
              <w:sdtContent>
                <w:r w:rsidRPr="00BA1967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tag w:val="goog_rdk_7"/>
                <w:id w:val="119338658"/>
              </w:sdtPr>
              <w:sdtEndPr/>
              <w:sdtContent>
                <w:r w:rsidRPr="00BA1967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II </w:t>
                </w:r>
                <w:r w:rsidRPr="00BA1967">
                  <w:rPr>
                    <w:rFonts w:asciiTheme="minorHAnsi" w:hAnsiTheme="minorHAnsi" w:cstheme="minorHAnsi"/>
                    <w:sz w:val="18"/>
                    <w:szCs w:val="18"/>
                  </w:rPr>
                  <w:sym w:font="Wingdings 2" w:char="F0A3"/>
                </w:r>
                <w:r w:rsidRPr="00BA1967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III </w:t>
                </w:r>
                <w:r w:rsidRPr="00BA1967">
                  <w:rPr>
                    <w:rFonts w:asciiTheme="minorHAnsi" w:hAnsiTheme="minorHAnsi" w:cstheme="minorHAnsi"/>
                    <w:sz w:val="18"/>
                    <w:szCs w:val="18"/>
                  </w:rPr>
                  <w:sym w:font="Wingdings 2" w:char="F0A3"/>
                </w:r>
                <w:r w:rsidRPr="00BA1967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</w:t>
                </w:r>
              </w:sdtContent>
            </w:sdt>
          </w:p>
        </w:tc>
        <w:tc>
          <w:tcPr>
            <w:tcW w:w="4565" w:type="dxa"/>
            <w:tcBorders>
              <w:left w:val="single" w:sz="4" w:space="0" w:color="000000"/>
            </w:tcBorders>
            <w:vAlign w:val="center"/>
          </w:tcPr>
          <w:p w14:paraId="057CF60C" w14:textId="334A146A" w:rsidR="007E711A" w:rsidRPr="00BA1967" w:rsidRDefault="00590E5A">
            <w:pPr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tag w:val="goog_rdk_8"/>
                <w:id w:val="196977061"/>
              </w:sdtPr>
              <w:sdtEndPr/>
              <w:sdtContent>
                <w:r w:rsidR="00CF0053" w:rsidRPr="00BA1967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1 </w:t>
                </w:r>
                <w:r w:rsidR="00CF0053" w:rsidRPr="00BA1967">
                  <w:rPr>
                    <w:rFonts w:asciiTheme="minorHAnsi" w:hAnsiTheme="minorHAnsi" w:cstheme="minorHAnsi"/>
                    <w:sz w:val="18"/>
                    <w:szCs w:val="18"/>
                  </w:rPr>
                  <w:sym w:font="Wingdings 2" w:char="F0A3"/>
                </w:r>
                <w:r w:rsidR="00CF0053" w:rsidRPr="00BA1967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2 </w:t>
                </w:r>
              </w:sdtContent>
            </w:sdt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tag w:val="goog_rdk_9"/>
                <w:id w:val="-1592379827"/>
              </w:sdtPr>
              <w:sdtEndPr/>
              <w:sdtContent>
                <w:r w:rsidR="00CF0053" w:rsidRPr="00BA1967">
                  <w:rPr>
                    <w:rFonts w:ascii="Segoe UI Emoji" w:eastAsia="Nova Mono" w:hAnsi="Segoe UI Emoji" w:cs="Segoe UI Emoji"/>
                    <w:b/>
                    <w:sz w:val="18"/>
                    <w:szCs w:val="18"/>
                  </w:rPr>
                  <w:t>⬛</w:t>
                </w:r>
              </w:sdtContent>
            </w:sdt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tag w:val="goog_rdk_10"/>
                <w:id w:val="1936321052"/>
              </w:sdtPr>
              <w:sdtEndPr/>
              <w:sdtContent>
                <w:r w:rsidR="00CF0053" w:rsidRPr="00BA1967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3 </w:t>
                </w:r>
                <w:r w:rsidR="00CF0053" w:rsidRPr="00BA1967">
                  <w:rPr>
                    <w:rFonts w:asciiTheme="minorHAnsi" w:hAnsiTheme="minorHAnsi" w:cstheme="minorHAnsi"/>
                    <w:sz w:val="18"/>
                    <w:szCs w:val="18"/>
                  </w:rPr>
                  <w:sym w:font="Wingdings 2" w:char="F0A3"/>
                </w:r>
                <w:r w:rsidR="00CF0053" w:rsidRPr="00BA1967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4 </w:t>
                </w:r>
                <w:r w:rsidR="00CF0053" w:rsidRPr="00BA1967">
                  <w:rPr>
                    <w:rFonts w:asciiTheme="minorHAnsi" w:hAnsiTheme="minorHAnsi" w:cstheme="minorHAnsi"/>
                    <w:sz w:val="18"/>
                    <w:szCs w:val="18"/>
                  </w:rPr>
                  <w:sym w:font="Wingdings 2" w:char="F0A3"/>
                </w:r>
                <w:r w:rsidR="00CF0053" w:rsidRPr="00BA1967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5 </w:t>
                </w:r>
                <w:r w:rsidR="00CF0053" w:rsidRPr="00BA1967">
                  <w:rPr>
                    <w:rFonts w:asciiTheme="minorHAnsi" w:hAnsiTheme="minorHAnsi" w:cstheme="minorHAnsi"/>
                    <w:sz w:val="18"/>
                    <w:szCs w:val="18"/>
                  </w:rPr>
                  <w:sym w:font="Wingdings 2" w:char="F0A3"/>
                </w:r>
                <w:r w:rsidR="00CF0053" w:rsidRPr="00BA1967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6 </w:t>
                </w:r>
                <w:r w:rsidR="00CF0053" w:rsidRPr="00BA1967">
                  <w:rPr>
                    <w:rFonts w:asciiTheme="minorHAnsi" w:hAnsiTheme="minorHAnsi" w:cstheme="minorHAnsi"/>
                    <w:sz w:val="18"/>
                    <w:szCs w:val="18"/>
                  </w:rPr>
                  <w:sym w:font="Wingdings 2" w:char="F0A3"/>
                </w:r>
                <w:r w:rsidR="00CF0053" w:rsidRPr="00BA1967">
                  <w:rPr>
                    <w:rFonts w:asciiTheme="minorHAnsi" w:eastAsia="Nova Mono" w:hAnsiTheme="minorHAnsi" w:cstheme="minorHAnsi"/>
                    <w:sz w:val="18"/>
                    <w:szCs w:val="18"/>
                  </w:rPr>
                  <w:t xml:space="preserve">   </w:t>
                </w:r>
              </w:sdtContent>
            </w:sdt>
          </w:p>
        </w:tc>
      </w:tr>
      <w:tr w:rsidR="007E711A" w:rsidRPr="00BA1967" w14:paraId="764EF645" w14:textId="77777777">
        <w:trPr>
          <w:trHeight w:val="274"/>
          <w:jc w:val="center"/>
        </w:trPr>
        <w:tc>
          <w:tcPr>
            <w:tcW w:w="2442" w:type="dxa"/>
            <w:vAlign w:val="center"/>
          </w:tcPr>
          <w:p w14:paraId="3236DEB5" w14:textId="77777777" w:rsidR="007E711A" w:rsidRPr="00BA1967" w:rsidRDefault="00CF00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b/>
                <w:sz w:val="18"/>
                <w:szCs w:val="18"/>
              </w:rPr>
              <w:t>Przedmioty wprowadzające wraz z wymaganiami wstępnymi</w:t>
            </w:r>
          </w:p>
        </w:tc>
        <w:tc>
          <w:tcPr>
            <w:tcW w:w="7825" w:type="dxa"/>
            <w:gridSpan w:val="2"/>
            <w:vAlign w:val="center"/>
          </w:tcPr>
          <w:p w14:paraId="7E0A904E" w14:textId="77777777" w:rsidR="007E711A" w:rsidRPr="00BA1967" w:rsidRDefault="00CF005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Podstawy Logiki i Teorii Mnogości, Technologie Informacyjne, zaliczenie przedmiotów zgodnie z postępowaniem rekrutacyjnym</w:t>
            </w:r>
          </w:p>
        </w:tc>
      </w:tr>
      <w:tr w:rsidR="007E711A" w:rsidRPr="00BA1967" w14:paraId="2284FD86" w14:textId="77777777">
        <w:trPr>
          <w:trHeight w:val="361"/>
          <w:jc w:val="center"/>
        </w:trPr>
        <w:tc>
          <w:tcPr>
            <w:tcW w:w="2442" w:type="dxa"/>
            <w:vAlign w:val="center"/>
          </w:tcPr>
          <w:p w14:paraId="4E4AB1AC" w14:textId="77777777" w:rsidR="007E711A" w:rsidRPr="00BA1967" w:rsidRDefault="00CF00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b/>
                <w:sz w:val="18"/>
                <w:szCs w:val="18"/>
              </w:rPr>
              <w:t>Liczba godzin zajęć dydaktycznych z podziałem na formy prowadzenia zajęć</w:t>
            </w:r>
          </w:p>
        </w:tc>
        <w:tc>
          <w:tcPr>
            <w:tcW w:w="7825" w:type="dxa"/>
            <w:gridSpan w:val="2"/>
            <w:vAlign w:val="center"/>
          </w:tcPr>
          <w:p w14:paraId="609AD62B" w14:textId="626E4726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Wykład: 15</w:t>
            </w:r>
          </w:p>
          <w:p w14:paraId="2F170E1B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Ćwiczenia: 30</w:t>
            </w:r>
          </w:p>
        </w:tc>
      </w:tr>
      <w:tr w:rsidR="007E711A" w:rsidRPr="00BA1967" w14:paraId="6BA5AAE9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62FEBDBE" w14:textId="77777777" w:rsidR="007E711A" w:rsidRPr="00BA1967" w:rsidRDefault="00CF00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b/>
                <w:sz w:val="18"/>
                <w:szCs w:val="18"/>
              </w:rPr>
              <w:t>Założenia i cele przedmiotu</w:t>
            </w:r>
          </w:p>
        </w:tc>
        <w:tc>
          <w:tcPr>
            <w:tcW w:w="7825" w:type="dxa"/>
            <w:gridSpan w:val="2"/>
            <w:vAlign w:val="center"/>
          </w:tcPr>
          <w:p w14:paraId="61C20779" w14:textId="4A60990E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Zapoznanie studentów z podstawami programowania</w:t>
            </w:r>
          </w:p>
        </w:tc>
      </w:tr>
      <w:tr w:rsidR="007E711A" w:rsidRPr="00BA1967" w14:paraId="50020994" w14:textId="77777777" w:rsidTr="00B168CC">
        <w:trPr>
          <w:trHeight w:val="556"/>
          <w:jc w:val="center"/>
        </w:trPr>
        <w:tc>
          <w:tcPr>
            <w:tcW w:w="2442" w:type="dxa"/>
            <w:vAlign w:val="center"/>
          </w:tcPr>
          <w:p w14:paraId="4D9A9372" w14:textId="77777777" w:rsidR="007E711A" w:rsidRPr="00BA1967" w:rsidRDefault="00CF00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b/>
                <w:sz w:val="18"/>
                <w:szCs w:val="18"/>
              </w:rPr>
              <w:t>Metody dydaktyczne</w:t>
            </w:r>
          </w:p>
          <w:p w14:paraId="3E175E59" w14:textId="77777777" w:rsidR="007E711A" w:rsidRPr="00BA1967" w:rsidRDefault="007E711A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7825" w:type="dxa"/>
            <w:gridSpan w:val="2"/>
            <w:shd w:val="clear" w:color="auto" w:fill="auto"/>
            <w:vAlign w:val="center"/>
          </w:tcPr>
          <w:p w14:paraId="4A7C6322" w14:textId="3BD88EE9" w:rsidR="00B168CC" w:rsidRPr="00BA1967" w:rsidRDefault="00B168CC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Wykład: przekazywanie wiedzy w formie wykładu, prezentacja, samodzielne dochodzenie do wiedzy,</w:t>
            </w:r>
          </w:p>
          <w:p w14:paraId="59954EEF" w14:textId="1FBB187C" w:rsidR="007E711A" w:rsidRPr="00BA1967" w:rsidRDefault="00B168CC">
            <w:pPr>
              <w:rPr>
                <w:rFonts w:asciiTheme="minorHAnsi" w:hAnsiTheme="minorHAnsi" w:cstheme="minorHAnsi"/>
                <w:sz w:val="18"/>
                <w:szCs w:val="18"/>
                <w:highlight w:val="yellow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Ćwiczenia: zajęcia praktyczne (ćwiczeniowe) przy stanowisku komputerowym, analiza literatury, prace domowe, projekt końcowy wraz z prezentacją i odpowiedzią ustną</w:t>
            </w:r>
          </w:p>
        </w:tc>
      </w:tr>
      <w:tr w:rsidR="007E711A" w:rsidRPr="00BA1967" w14:paraId="0353570E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79365C09" w14:textId="77777777" w:rsidR="007E711A" w:rsidRPr="00BA1967" w:rsidRDefault="00CF00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 osoby prowadzącej przedmiot</w:t>
            </w:r>
          </w:p>
        </w:tc>
        <w:tc>
          <w:tcPr>
            <w:tcW w:w="7825" w:type="dxa"/>
            <w:gridSpan w:val="2"/>
            <w:vAlign w:val="center"/>
          </w:tcPr>
          <w:p w14:paraId="3575CD57" w14:textId="0E461AB2" w:rsidR="007E711A" w:rsidRPr="00BA1967" w:rsidRDefault="001F7B7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Pracownicy naukowo-dydaktyczni i dydaktyczni zatrudnieni w Zakładzie Statystyki i Informatyki Medycznej</w:t>
            </w:r>
          </w:p>
        </w:tc>
      </w:tr>
      <w:tr w:rsidR="007E711A" w:rsidRPr="00BA1967" w14:paraId="2386A23C" w14:textId="77777777">
        <w:trPr>
          <w:trHeight w:val="556"/>
          <w:jc w:val="center"/>
        </w:trPr>
        <w:tc>
          <w:tcPr>
            <w:tcW w:w="2442" w:type="dxa"/>
            <w:vAlign w:val="center"/>
          </w:tcPr>
          <w:p w14:paraId="2F3F5C66" w14:textId="77777777" w:rsidR="007E711A" w:rsidRPr="00BA1967" w:rsidRDefault="00CF00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b/>
                <w:sz w:val="18"/>
                <w:szCs w:val="18"/>
              </w:rPr>
              <w:t>Imię i nazwisko osoby odpowiedzialnej za dydaktykę</w:t>
            </w:r>
          </w:p>
        </w:tc>
        <w:tc>
          <w:tcPr>
            <w:tcW w:w="7825" w:type="dxa"/>
            <w:gridSpan w:val="2"/>
            <w:vAlign w:val="center"/>
          </w:tcPr>
          <w:p w14:paraId="2CC88442" w14:textId="540E79B9" w:rsidR="007E711A" w:rsidRPr="00BA1967" w:rsidRDefault="001F7B73">
            <w:pPr>
              <w:rPr>
                <w:rFonts w:asciiTheme="minorHAnsi" w:hAnsiTheme="minorHAnsi" w:cstheme="minorHAnsi"/>
                <w:i/>
                <w:color w:val="FF0000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 xml:space="preserve">dr hab. Robert Milewski </w:t>
            </w:r>
          </w:p>
        </w:tc>
      </w:tr>
    </w:tbl>
    <w:p w14:paraId="7F0A8B7E" w14:textId="77777777" w:rsidR="007E711A" w:rsidRPr="00BA1967" w:rsidRDefault="007E711A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a6"/>
        <w:tblW w:w="1018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83"/>
        <w:gridCol w:w="3827"/>
        <w:gridCol w:w="1559"/>
        <w:gridCol w:w="1134"/>
        <w:gridCol w:w="2680"/>
      </w:tblGrid>
      <w:tr w:rsidR="007E711A" w:rsidRPr="00BA1967" w14:paraId="62B0DCFE" w14:textId="77777777">
        <w:trPr>
          <w:jc w:val="center"/>
        </w:trPr>
        <w:tc>
          <w:tcPr>
            <w:tcW w:w="983" w:type="dxa"/>
            <w:vAlign w:val="center"/>
          </w:tcPr>
          <w:p w14:paraId="52966DB6" w14:textId="77777777" w:rsidR="007E711A" w:rsidRPr="00BA1967" w:rsidRDefault="00CF00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white"/>
              </w:rPr>
            </w:pPr>
            <w:r w:rsidRPr="00BA1967">
              <w:rPr>
                <w:rFonts w:asciiTheme="minorHAnsi" w:hAnsiTheme="minorHAnsi" w:cstheme="minorHAnsi"/>
                <w:b/>
                <w:sz w:val="18"/>
                <w:szCs w:val="18"/>
                <w:highlight w:val="white"/>
              </w:rPr>
              <w:t xml:space="preserve">efekty uczenia się przedmiotowe (symbol </w:t>
            </w:r>
          </w:p>
          <w:p w14:paraId="6FFBD294" w14:textId="77777777" w:rsidR="007E711A" w:rsidRPr="00BA1967" w:rsidRDefault="00CF00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white"/>
              </w:rPr>
            </w:pPr>
            <w:r w:rsidRPr="00BA1967">
              <w:rPr>
                <w:rFonts w:asciiTheme="minorHAnsi" w:hAnsiTheme="minorHAnsi" w:cstheme="minorHAnsi"/>
                <w:b/>
                <w:sz w:val="18"/>
                <w:szCs w:val="18"/>
                <w:highlight w:val="white"/>
              </w:rPr>
              <w:t>i numer)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2ACA7473" w14:textId="77777777" w:rsidR="007E711A" w:rsidRPr="00BA1967" w:rsidRDefault="00CF00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b/>
                <w:sz w:val="18"/>
                <w:szCs w:val="18"/>
              </w:rPr>
              <w:t>efekty uczenia się przedmiotowe</w:t>
            </w:r>
          </w:p>
          <w:p w14:paraId="33E21CD8" w14:textId="77777777" w:rsidR="007E711A" w:rsidRPr="00BA1967" w:rsidRDefault="00CF00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b/>
                <w:sz w:val="18"/>
                <w:szCs w:val="18"/>
              </w:rPr>
              <w:t>(opis)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7965BC" w14:textId="77777777" w:rsidR="007E711A" w:rsidRPr="00BA1967" w:rsidRDefault="00CF00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Odniesienie do efektów kierunkowych (symbol i numer) 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04099EA" w14:textId="77777777" w:rsidR="007E711A" w:rsidRPr="00BA1967" w:rsidRDefault="00CF00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b/>
                <w:sz w:val="18"/>
                <w:szCs w:val="18"/>
              </w:rPr>
              <w:t>Forma zajęć</w:t>
            </w:r>
          </w:p>
        </w:tc>
        <w:tc>
          <w:tcPr>
            <w:tcW w:w="2680" w:type="dxa"/>
            <w:vAlign w:val="center"/>
          </w:tcPr>
          <w:p w14:paraId="095D7DD4" w14:textId="77777777" w:rsidR="007E711A" w:rsidRPr="00BA1967" w:rsidRDefault="00CF0053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b/>
                <w:sz w:val="18"/>
                <w:szCs w:val="18"/>
              </w:rPr>
              <w:t>Metody weryfikacji osiągnięcia zamierzonych efektów uczenia się</w:t>
            </w:r>
          </w:p>
        </w:tc>
      </w:tr>
      <w:tr w:rsidR="007E711A" w:rsidRPr="00BA1967" w14:paraId="43B0CD5D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361AF835" w14:textId="77777777" w:rsidR="007E711A" w:rsidRPr="00BA1967" w:rsidRDefault="00CF0053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white"/>
              </w:rPr>
            </w:pPr>
            <w:r w:rsidRPr="00BA1967">
              <w:rPr>
                <w:rFonts w:asciiTheme="minorHAnsi" w:hAnsiTheme="minorHAnsi" w:cstheme="minorHAnsi"/>
                <w:b/>
                <w:sz w:val="18"/>
                <w:szCs w:val="18"/>
                <w:highlight w:val="white"/>
              </w:rPr>
              <w:t xml:space="preserve">wiedza </w:t>
            </w:r>
          </w:p>
        </w:tc>
      </w:tr>
      <w:tr w:rsidR="007E711A" w:rsidRPr="00BA1967" w14:paraId="66A33581" w14:textId="77777777" w:rsidTr="00CF0053">
        <w:trPr>
          <w:trHeight w:val="1687"/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70C346E4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  <w:highlight w:val="white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  <w:highlight w:val="white"/>
              </w:rPr>
              <w:t>W18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39E6E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Zna podstawowe konstrukcje programistyczne (wyrażenia, operacje, instrukcje).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619057" w14:textId="77777777" w:rsidR="007E711A" w:rsidRPr="00BA1967" w:rsidRDefault="00CF0053" w:rsidP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K_W17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BEB4427" w14:textId="77777777" w:rsidR="007E711A" w:rsidRPr="00BA1967" w:rsidRDefault="00CF00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Wykład</w:t>
            </w:r>
          </w:p>
        </w:tc>
        <w:tc>
          <w:tcPr>
            <w:tcW w:w="2680" w:type="dxa"/>
            <w:vMerge w:val="restart"/>
            <w:vAlign w:val="center"/>
          </w:tcPr>
          <w:p w14:paraId="4BA2713F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podsumowujące:</w:t>
            </w:r>
          </w:p>
          <w:p w14:paraId="5EB18062" w14:textId="77777777" w:rsidR="00753011" w:rsidRPr="00BA1967" w:rsidRDefault="00753011" w:rsidP="0075301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- egzamin pisemny z części teoretycznej (pytania testowe, pytania otwarte),</w:t>
            </w:r>
          </w:p>
          <w:p w14:paraId="0AD13FE6" w14:textId="77777777" w:rsidR="00753011" w:rsidRPr="00BA1967" w:rsidRDefault="00753011" w:rsidP="0075301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 xml:space="preserve">- egzamin przy stanowisku komputerowym w formie praktycznej </w:t>
            </w:r>
          </w:p>
          <w:p w14:paraId="4A67C80E" w14:textId="59C23753" w:rsidR="007E711A" w:rsidRPr="00BA1967" w:rsidRDefault="00CF0053" w:rsidP="0075301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- wykonanie projektu końcowego wraz z raportem i prezentacją.</w:t>
            </w:r>
          </w:p>
          <w:p w14:paraId="68E510D2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formujące:</w:t>
            </w:r>
          </w:p>
          <w:p w14:paraId="36C3359C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- obserwacja pracy studenta,</w:t>
            </w:r>
          </w:p>
          <w:p w14:paraId="79EC7C08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- ocena aktywności w czasie zajęć,</w:t>
            </w:r>
          </w:p>
          <w:p w14:paraId="005F415C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- wykonywanie zadań powierzonych przez prowadzącego,</w:t>
            </w:r>
          </w:p>
          <w:p w14:paraId="615B230A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- zaliczanie poszczególnych czynności,</w:t>
            </w:r>
          </w:p>
          <w:p w14:paraId="005C0E74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- prace domowe.</w:t>
            </w:r>
          </w:p>
        </w:tc>
      </w:tr>
      <w:tr w:rsidR="007E711A" w:rsidRPr="00BA1967" w14:paraId="459D45E9" w14:textId="77777777" w:rsidTr="00CF0053">
        <w:trPr>
          <w:trHeight w:val="1120"/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1E488D01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  <w:highlight w:val="white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  <w:highlight w:val="white"/>
              </w:rPr>
              <w:t>W19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619E1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Zna podstawowe typy i struktury danych.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2BC79E" w14:textId="77777777" w:rsidR="007E711A" w:rsidRPr="00BA1967" w:rsidRDefault="00CF0053" w:rsidP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K_W17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4495F468" w14:textId="77777777" w:rsidR="007E711A" w:rsidRPr="00BA1967" w:rsidRDefault="00CF00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Wykład</w:t>
            </w:r>
          </w:p>
        </w:tc>
        <w:tc>
          <w:tcPr>
            <w:tcW w:w="2680" w:type="dxa"/>
            <w:vMerge/>
            <w:vAlign w:val="center"/>
          </w:tcPr>
          <w:p w14:paraId="47CE04DC" w14:textId="77777777" w:rsidR="007E711A" w:rsidRPr="00BA1967" w:rsidRDefault="007E7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711A" w:rsidRPr="00BA1967" w14:paraId="5955C899" w14:textId="77777777">
        <w:trPr>
          <w:jc w:val="center"/>
        </w:trPr>
        <w:tc>
          <w:tcPr>
            <w:tcW w:w="983" w:type="dxa"/>
            <w:tcBorders>
              <w:right w:val="single" w:sz="4" w:space="0" w:color="000000"/>
            </w:tcBorders>
            <w:vAlign w:val="center"/>
          </w:tcPr>
          <w:p w14:paraId="3D8FDB41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  <w:highlight w:val="white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  <w:highlight w:val="white"/>
              </w:rPr>
              <w:t>W20</w:t>
            </w:r>
          </w:p>
        </w:tc>
        <w:tc>
          <w:tcPr>
            <w:tcW w:w="38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B1DC3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Zna podstawowe techniki programowania strukturalnego.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1190D1" w14:textId="77777777" w:rsidR="007E711A" w:rsidRPr="00BA1967" w:rsidRDefault="00CF0053" w:rsidP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K_W17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BED66A3" w14:textId="77777777" w:rsidR="007E711A" w:rsidRPr="00BA1967" w:rsidRDefault="00CF00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Wykład</w:t>
            </w:r>
          </w:p>
        </w:tc>
        <w:tc>
          <w:tcPr>
            <w:tcW w:w="2680" w:type="dxa"/>
            <w:vMerge/>
            <w:vAlign w:val="center"/>
          </w:tcPr>
          <w:p w14:paraId="4D874458" w14:textId="77777777" w:rsidR="007E711A" w:rsidRPr="00BA1967" w:rsidRDefault="007E7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711A" w:rsidRPr="00BA1967" w14:paraId="7754F7A7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4AFD6D3F" w14:textId="77777777" w:rsidR="007E711A" w:rsidRPr="00BA1967" w:rsidRDefault="00CF0053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white"/>
              </w:rPr>
            </w:pPr>
            <w:r w:rsidRPr="00BA1967">
              <w:rPr>
                <w:rFonts w:asciiTheme="minorHAnsi" w:hAnsiTheme="minorHAnsi" w:cstheme="minorHAnsi"/>
                <w:b/>
                <w:sz w:val="18"/>
                <w:szCs w:val="18"/>
                <w:highlight w:val="white"/>
              </w:rPr>
              <w:lastRenderedPageBreak/>
              <w:t>umiejętności</w:t>
            </w:r>
          </w:p>
        </w:tc>
      </w:tr>
      <w:tr w:rsidR="007E711A" w:rsidRPr="00BA1967" w14:paraId="3E368C72" w14:textId="77777777" w:rsidTr="00CF0053">
        <w:trPr>
          <w:trHeight w:val="1586"/>
          <w:jc w:val="center"/>
        </w:trPr>
        <w:tc>
          <w:tcPr>
            <w:tcW w:w="983" w:type="dxa"/>
            <w:vAlign w:val="center"/>
          </w:tcPr>
          <w:p w14:paraId="11ADC5D8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  <w:highlight w:val="white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  <w:highlight w:val="white"/>
              </w:rPr>
              <w:t>U17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528BB2D4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Potrafi stosować podstawowe konstrukcje programistyczne.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58542B" w14:textId="77777777" w:rsidR="007E711A" w:rsidRPr="00BA1967" w:rsidRDefault="00CF0053" w:rsidP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K_U13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5BA1D7B3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 w:val="restart"/>
            <w:vAlign w:val="center"/>
          </w:tcPr>
          <w:p w14:paraId="6ADCE550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podsumowujące:</w:t>
            </w:r>
          </w:p>
          <w:p w14:paraId="53F69EF9" w14:textId="77777777" w:rsidR="00753011" w:rsidRPr="00BA1967" w:rsidRDefault="00753011" w:rsidP="0075301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- egzamin pisemny z części teoretycznej (pytania testowe, pytania otwarte),</w:t>
            </w:r>
          </w:p>
          <w:p w14:paraId="16CABE1F" w14:textId="77777777" w:rsidR="00753011" w:rsidRPr="00BA1967" w:rsidRDefault="00753011" w:rsidP="00753011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 xml:space="preserve">- egzamin przy stanowisku komputerowym w formie praktycznej </w:t>
            </w:r>
          </w:p>
          <w:p w14:paraId="08EED700" w14:textId="76DC88AC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- wykonanie projektu końcowego wraz z raportem i prezentacją.</w:t>
            </w:r>
          </w:p>
          <w:p w14:paraId="4DBACBB4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formujące:</w:t>
            </w:r>
          </w:p>
          <w:p w14:paraId="122594C8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- obserwacja pracy studenta,</w:t>
            </w:r>
          </w:p>
          <w:p w14:paraId="46C96EB5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- ocena aktywności w czasie zajęć,</w:t>
            </w:r>
          </w:p>
          <w:p w14:paraId="38A8FC7B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- wykonywanie zadań powierzonych przez prowadzącego,</w:t>
            </w:r>
          </w:p>
          <w:p w14:paraId="45EAD5A6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- zaliczanie poszczególnych czynności,</w:t>
            </w:r>
          </w:p>
          <w:p w14:paraId="5D130869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- prace domowe.</w:t>
            </w:r>
          </w:p>
        </w:tc>
      </w:tr>
      <w:tr w:rsidR="007E711A" w:rsidRPr="00BA1967" w14:paraId="02595D8F" w14:textId="77777777" w:rsidTr="00CF0053">
        <w:trPr>
          <w:trHeight w:val="1395"/>
          <w:jc w:val="center"/>
        </w:trPr>
        <w:tc>
          <w:tcPr>
            <w:tcW w:w="983" w:type="dxa"/>
            <w:vAlign w:val="center"/>
          </w:tcPr>
          <w:p w14:paraId="4DB6C542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  <w:highlight w:val="white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  <w:highlight w:val="white"/>
              </w:rPr>
              <w:t>U18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77BA58A1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Potrafi tworzyć proste programy strukturalne.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E708A8" w14:textId="77777777" w:rsidR="007E711A" w:rsidRPr="00BA1967" w:rsidRDefault="00CF0053" w:rsidP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K_U13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3443EBB9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/>
            <w:vAlign w:val="center"/>
          </w:tcPr>
          <w:p w14:paraId="2CB6F81E" w14:textId="77777777" w:rsidR="007E711A" w:rsidRPr="00BA1967" w:rsidRDefault="007E7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F0053" w:rsidRPr="00BA1967" w14:paraId="201DA16A" w14:textId="77777777" w:rsidTr="00BB7AA1">
        <w:trPr>
          <w:trHeight w:val="490"/>
          <w:jc w:val="center"/>
        </w:trPr>
        <w:tc>
          <w:tcPr>
            <w:tcW w:w="983" w:type="dxa"/>
            <w:vAlign w:val="center"/>
          </w:tcPr>
          <w:p w14:paraId="3966F571" w14:textId="77777777" w:rsidR="00CF0053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  <w:highlight w:val="white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  <w:highlight w:val="white"/>
              </w:rPr>
              <w:t>U19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3DE2B643" w14:textId="77777777" w:rsidR="00CF0053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Potrafi korzystać z podstawowych typów i struktur danych.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76FA63" w14:textId="77777777" w:rsidR="00CF0053" w:rsidRPr="00BA1967" w:rsidRDefault="00CF0053" w:rsidP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K_U13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8707DD6" w14:textId="77777777" w:rsidR="00CF0053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/>
            <w:vAlign w:val="center"/>
          </w:tcPr>
          <w:p w14:paraId="2E98345D" w14:textId="77777777" w:rsidR="00CF0053" w:rsidRPr="00BA1967" w:rsidRDefault="00CF00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711A" w:rsidRPr="00BA1967" w14:paraId="64B364BE" w14:textId="77777777">
        <w:trPr>
          <w:jc w:val="center"/>
        </w:trPr>
        <w:tc>
          <w:tcPr>
            <w:tcW w:w="10183" w:type="dxa"/>
            <w:gridSpan w:val="5"/>
            <w:vAlign w:val="center"/>
          </w:tcPr>
          <w:p w14:paraId="49F8B137" w14:textId="77777777" w:rsidR="007E711A" w:rsidRPr="00BA1967" w:rsidRDefault="00CF0053">
            <w:pPr>
              <w:jc w:val="center"/>
              <w:rPr>
                <w:rFonts w:asciiTheme="minorHAnsi" w:hAnsiTheme="minorHAnsi" w:cstheme="minorHAnsi"/>
                <w:sz w:val="18"/>
                <w:szCs w:val="18"/>
                <w:highlight w:val="white"/>
              </w:rPr>
            </w:pPr>
            <w:r w:rsidRPr="00BA1967">
              <w:rPr>
                <w:rFonts w:asciiTheme="minorHAnsi" w:hAnsiTheme="minorHAnsi" w:cstheme="minorHAnsi"/>
                <w:b/>
                <w:sz w:val="18"/>
                <w:szCs w:val="18"/>
                <w:highlight w:val="white"/>
              </w:rPr>
              <w:t>kompetencje społeczne</w:t>
            </w:r>
          </w:p>
        </w:tc>
      </w:tr>
      <w:tr w:rsidR="007E711A" w:rsidRPr="00BA1967" w14:paraId="44E9E7F7" w14:textId="77777777">
        <w:trPr>
          <w:jc w:val="center"/>
        </w:trPr>
        <w:tc>
          <w:tcPr>
            <w:tcW w:w="983" w:type="dxa"/>
          </w:tcPr>
          <w:p w14:paraId="512CBE17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  <w:highlight w:val="white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  <w:highlight w:val="white"/>
              </w:rPr>
              <w:t>K1</w:t>
            </w:r>
          </w:p>
        </w:tc>
        <w:tc>
          <w:tcPr>
            <w:tcW w:w="3827" w:type="dxa"/>
            <w:tcBorders>
              <w:right w:val="single" w:sz="4" w:space="0" w:color="000000"/>
            </w:tcBorders>
            <w:vAlign w:val="center"/>
          </w:tcPr>
          <w:p w14:paraId="3C8555DE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Zna poziom własnych kompetencji i swoje ograniczenia w wykonywaniu zadań zawodowych oraz wie kiedy zasięgnąć opinii ekspertów.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3BF37F" w14:textId="77777777" w:rsidR="007E711A" w:rsidRPr="00BA1967" w:rsidRDefault="00CF0053" w:rsidP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K_K01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2F21E5F5" w14:textId="77777777" w:rsidR="00FE5377" w:rsidRPr="00BA1967" w:rsidRDefault="00FE53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Wykład,</w:t>
            </w:r>
          </w:p>
          <w:p w14:paraId="30F944C6" w14:textId="34B216CF" w:rsidR="007E711A" w:rsidRPr="00BA1967" w:rsidRDefault="00CF00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 w:val="restart"/>
            <w:vAlign w:val="center"/>
          </w:tcPr>
          <w:p w14:paraId="65D04083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podsumowujące:</w:t>
            </w:r>
          </w:p>
          <w:p w14:paraId="0147C09A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- ocenianie ciągłe przez nauczyciela,</w:t>
            </w:r>
          </w:p>
          <w:p w14:paraId="38B493B6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Metody formujące:</w:t>
            </w:r>
          </w:p>
          <w:p w14:paraId="029376B4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- obserwacja pracy studenta,</w:t>
            </w:r>
          </w:p>
          <w:p w14:paraId="6E3D7E33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- bieżąca informacja zwrotna,</w:t>
            </w:r>
          </w:p>
          <w:p w14:paraId="481F6E2E" w14:textId="77777777" w:rsidR="007E711A" w:rsidRPr="00BA1967" w:rsidRDefault="00CF0053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- dyskusja</w:t>
            </w:r>
          </w:p>
          <w:p w14:paraId="78D2AAA8" w14:textId="77777777" w:rsidR="007E711A" w:rsidRPr="00BA1967" w:rsidRDefault="007E711A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</w:tr>
      <w:tr w:rsidR="007E711A" w:rsidRPr="00BA1967" w14:paraId="0127DBF1" w14:textId="77777777">
        <w:trPr>
          <w:jc w:val="center"/>
        </w:trPr>
        <w:tc>
          <w:tcPr>
            <w:tcW w:w="983" w:type="dxa"/>
          </w:tcPr>
          <w:p w14:paraId="5C74CF29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  <w:highlight w:val="white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  <w:highlight w:val="white"/>
              </w:rPr>
              <w:t>K2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14:paraId="083C4F55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Efektywnie rozwiązuje postawione przed nim problemy, popierając je argumentacją w kontekście wybranych perspektyw teoretycznych oraz poglądów różnych autorów.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BC37E3" w14:textId="77777777" w:rsidR="007E711A" w:rsidRPr="00BA1967" w:rsidRDefault="00CF0053" w:rsidP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K_K02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0B3D0EFD" w14:textId="77777777" w:rsidR="00FE5377" w:rsidRPr="00BA1967" w:rsidRDefault="00FE53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Wykład,</w:t>
            </w:r>
          </w:p>
          <w:p w14:paraId="2BB8C84C" w14:textId="2ABF62C6" w:rsidR="007E711A" w:rsidRPr="00BA1967" w:rsidRDefault="00CF00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/>
            <w:vAlign w:val="center"/>
          </w:tcPr>
          <w:p w14:paraId="6AE8D45D" w14:textId="77777777" w:rsidR="007E711A" w:rsidRPr="00BA1967" w:rsidRDefault="007E7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711A" w:rsidRPr="00BA1967" w14:paraId="435EA94D" w14:textId="77777777">
        <w:trPr>
          <w:jc w:val="center"/>
        </w:trPr>
        <w:tc>
          <w:tcPr>
            <w:tcW w:w="983" w:type="dxa"/>
          </w:tcPr>
          <w:p w14:paraId="712D4C3E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  <w:highlight w:val="white"/>
              </w:rPr>
            </w:pPr>
            <w:bookmarkStart w:id="1" w:name="_heading=h.gjdgxs" w:colFirst="0" w:colLast="0"/>
            <w:bookmarkEnd w:id="1"/>
            <w:r w:rsidRPr="00BA1967">
              <w:rPr>
                <w:rFonts w:asciiTheme="minorHAnsi" w:hAnsiTheme="minorHAnsi" w:cstheme="minorHAnsi"/>
                <w:sz w:val="18"/>
                <w:szCs w:val="18"/>
                <w:highlight w:val="white"/>
              </w:rPr>
              <w:t>K3</w:t>
            </w:r>
          </w:p>
        </w:tc>
        <w:tc>
          <w:tcPr>
            <w:tcW w:w="3827" w:type="dxa"/>
            <w:tcBorders>
              <w:right w:val="single" w:sz="4" w:space="0" w:color="000000"/>
            </w:tcBorders>
          </w:tcPr>
          <w:p w14:paraId="71D2E05B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Przestrzega zasady etyki zawodowej.</w:t>
            </w:r>
          </w:p>
        </w:tc>
        <w:tc>
          <w:tcPr>
            <w:tcW w:w="155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F5F5C6" w14:textId="77777777" w:rsidR="007E711A" w:rsidRPr="00BA1967" w:rsidRDefault="00CF0053" w:rsidP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K_K05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vAlign w:val="center"/>
          </w:tcPr>
          <w:p w14:paraId="19FCA022" w14:textId="77777777" w:rsidR="00FE5377" w:rsidRPr="00BA1967" w:rsidRDefault="00FE537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Wykład,</w:t>
            </w:r>
          </w:p>
          <w:p w14:paraId="13E28A5E" w14:textId="4137EFF0" w:rsidR="007E711A" w:rsidRPr="00BA1967" w:rsidRDefault="00CF00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Ćwiczenia</w:t>
            </w:r>
          </w:p>
        </w:tc>
        <w:tc>
          <w:tcPr>
            <w:tcW w:w="2680" w:type="dxa"/>
            <w:vMerge/>
            <w:vAlign w:val="center"/>
          </w:tcPr>
          <w:p w14:paraId="74E2FF07" w14:textId="77777777" w:rsidR="007E711A" w:rsidRPr="00BA1967" w:rsidRDefault="007E71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2191CF42" w14:textId="77777777" w:rsidR="007E711A" w:rsidRPr="00BA1967" w:rsidRDefault="007E711A">
      <w:pPr>
        <w:rPr>
          <w:rFonts w:asciiTheme="minorHAnsi" w:hAnsiTheme="minorHAnsi" w:cstheme="minorHAnsi"/>
          <w:i/>
          <w:sz w:val="18"/>
          <w:szCs w:val="18"/>
        </w:rPr>
      </w:pPr>
    </w:p>
    <w:tbl>
      <w:tblPr>
        <w:tblStyle w:val="a7"/>
        <w:tblW w:w="10188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3430"/>
        <w:gridCol w:w="4036"/>
      </w:tblGrid>
      <w:tr w:rsidR="007E711A" w:rsidRPr="00BA1967" w14:paraId="41FB992D" w14:textId="77777777">
        <w:trPr>
          <w:trHeight w:val="361"/>
          <w:jc w:val="center"/>
        </w:trPr>
        <w:tc>
          <w:tcPr>
            <w:tcW w:w="2722" w:type="dxa"/>
            <w:tcBorders>
              <w:top w:val="single" w:sz="12" w:space="0" w:color="000000"/>
            </w:tcBorders>
            <w:vAlign w:val="center"/>
          </w:tcPr>
          <w:p w14:paraId="71C8DA1C" w14:textId="77777777" w:rsidR="007E711A" w:rsidRPr="00BA1967" w:rsidRDefault="00CF00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b/>
                <w:sz w:val="18"/>
                <w:szCs w:val="18"/>
              </w:rPr>
              <w:t>Punkty ECTS</w:t>
            </w:r>
          </w:p>
        </w:tc>
        <w:tc>
          <w:tcPr>
            <w:tcW w:w="7466" w:type="dxa"/>
            <w:gridSpan w:val="2"/>
            <w:tcBorders>
              <w:top w:val="single" w:sz="12" w:space="0" w:color="000000"/>
            </w:tcBorders>
            <w:vAlign w:val="center"/>
          </w:tcPr>
          <w:p w14:paraId="41645AC9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</w:tr>
      <w:tr w:rsidR="007E711A" w:rsidRPr="00BA1967" w14:paraId="0ECC816A" w14:textId="77777777">
        <w:trPr>
          <w:trHeight w:val="361"/>
          <w:jc w:val="center"/>
        </w:trPr>
        <w:tc>
          <w:tcPr>
            <w:tcW w:w="10188" w:type="dxa"/>
            <w:gridSpan w:val="3"/>
            <w:tcBorders>
              <w:top w:val="single" w:sz="12" w:space="0" w:color="000000"/>
            </w:tcBorders>
            <w:vAlign w:val="center"/>
          </w:tcPr>
          <w:p w14:paraId="6C302A1D" w14:textId="77777777" w:rsidR="007E711A" w:rsidRPr="00BA1967" w:rsidRDefault="00CF00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b/>
                <w:sz w:val="18"/>
                <w:szCs w:val="18"/>
              </w:rPr>
              <w:t>Obciążenie pracą studenta</w:t>
            </w:r>
          </w:p>
        </w:tc>
      </w:tr>
      <w:tr w:rsidR="007E711A" w:rsidRPr="00BA1967" w14:paraId="725B6EA5" w14:textId="77777777">
        <w:trPr>
          <w:trHeight w:val="270"/>
          <w:jc w:val="center"/>
        </w:trPr>
        <w:tc>
          <w:tcPr>
            <w:tcW w:w="6152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D821E" w14:textId="77777777" w:rsidR="007E711A" w:rsidRPr="00BA1967" w:rsidRDefault="00CF00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b/>
                <w:sz w:val="18"/>
                <w:szCs w:val="18"/>
              </w:rPr>
              <w:t>Forma aktywności</w:t>
            </w:r>
          </w:p>
        </w:tc>
        <w:tc>
          <w:tcPr>
            <w:tcW w:w="40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C5A519" w14:textId="77777777" w:rsidR="007E711A" w:rsidRPr="00BA1967" w:rsidRDefault="00CF005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Liczba godzin na zrealizowanie aktywności </w:t>
            </w:r>
          </w:p>
        </w:tc>
      </w:tr>
      <w:tr w:rsidR="007E711A" w:rsidRPr="00BA1967" w14:paraId="6B7C831E" w14:textId="77777777">
        <w:trPr>
          <w:trHeight w:val="225"/>
          <w:jc w:val="center"/>
        </w:trPr>
        <w:tc>
          <w:tcPr>
            <w:tcW w:w="1018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8B0A37B" w14:textId="77777777" w:rsidR="007E711A" w:rsidRPr="00BA1967" w:rsidRDefault="00CF00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b/>
                <w:sz w:val="18"/>
                <w:szCs w:val="18"/>
              </w:rPr>
              <w:t>Zajęcia wymagające udziału prowadzącego:</w:t>
            </w:r>
          </w:p>
        </w:tc>
      </w:tr>
      <w:tr w:rsidR="007E711A" w:rsidRPr="00BA1967" w14:paraId="350332B1" w14:textId="77777777">
        <w:trPr>
          <w:trHeight w:val="22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F0325" w14:textId="77777777" w:rsidR="007E711A" w:rsidRPr="00BA1967" w:rsidRDefault="00CF005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Realizacja przedmiotu: wykłady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E875FD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</w:tr>
      <w:tr w:rsidR="007E711A" w:rsidRPr="00BA1967" w14:paraId="7C5C127B" w14:textId="77777777">
        <w:trPr>
          <w:trHeight w:val="298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C8A97" w14:textId="77777777" w:rsidR="007E711A" w:rsidRPr="00BA1967" w:rsidRDefault="00CF005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Realizacja przedmiotu: ćwiczenia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1D97FA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</w:tr>
      <w:tr w:rsidR="007E711A" w:rsidRPr="00BA1967" w14:paraId="5A3D9996" w14:textId="77777777">
        <w:trPr>
          <w:trHeight w:val="298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DEF84" w14:textId="77777777" w:rsidR="007E711A" w:rsidRPr="00BA1967" w:rsidRDefault="00CF005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Realizacja przedmiotu: seminaria (wg planu studiów)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1A9E74" w14:textId="77777777" w:rsidR="007E711A" w:rsidRPr="00BA1967" w:rsidRDefault="007E711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711A" w:rsidRPr="00BA1967" w14:paraId="146B66CC" w14:textId="77777777">
        <w:trPr>
          <w:trHeight w:val="19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9FA58" w14:textId="77777777" w:rsidR="007E711A" w:rsidRPr="00BA1967" w:rsidRDefault="00CF005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Realizacja przedmiotu: fakultety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45B632" w14:textId="77777777" w:rsidR="007E711A" w:rsidRPr="00BA1967" w:rsidRDefault="007E711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711A" w:rsidRPr="00BA1967" w14:paraId="61C6B89B" w14:textId="77777777">
        <w:trPr>
          <w:trHeight w:val="19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35049" w14:textId="77777777" w:rsidR="007E711A" w:rsidRPr="00BA1967" w:rsidRDefault="00CF0053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Udział w konsultacjach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3BF8DB" w14:textId="77777777" w:rsidR="007E711A" w:rsidRPr="00BA1967" w:rsidRDefault="007E711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711A" w:rsidRPr="00BA1967" w14:paraId="01DB9F66" w14:textId="77777777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5045A" w14:textId="77777777" w:rsidR="007E711A" w:rsidRPr="00BA1967" w:rsidRDefault="007E711A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A4B5B5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godziny razem: 45</w:t>
            </w:r>
          </w:p>
        </w:tc>
      </w:tr>
      <w:tr w:rsidR="007E711A" w:rsidRPr="00BA1967" w14:paraId="4750FDF8" w14:textId="77777777">
        <w:trPr>
          <w:trHeight w:val="319"/>
          <w:jc w:val="center"/>
        </w:trPr>
        <w:tc>
          <w:tcPr>
            <w:tcW w:w="10188" w:type="dxa"/>
            <w:gridSpan w:val="3"/>
            <w:tcBorders>
              <w:top w:val="single" w:sz="4" w:space="0" w:color="000000"/>
            </w:tcBorders>
            <w:vAlign w:val="center"/>
          </w:tcPr>
          <w:p w14:paraId="55AC1FE8" w14:textId="0D975FD7" w:rsidR="007E711A" w:rsidRPr="00BA1967" w:rsidRDefault="00CF0053" w:rsidP="00B168CC">
            <w:pPr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b/>
                <w:sz w:val="18"/>
                <w:szCs w:val="18"/>
              </w:rPr>
              <w:t>Samodzielna praca studenta:</w:t>
            </w:r>
          </w:p>
        </w:tc>
      </w:tr>
      <w:tr w:rsidR="007E711A" w:rsidRPr="00BA1967" w14:paraId="60F37745" w14:textId="77777777">
        <w:trPr>
          <w:trHeight w:val="210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BE226" w14:textId="77777777" w:rsidR="007E711A" w:rsidRPr="00BA1967" w:rsidRDefault="00CF0053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Samodzielne przygotowanie się do zajęć teoretycznych i praktycznych (wykonanie projektu, dokumentacji, opisu przypadku itp.)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8F711E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</w:tr>
      <w:tr w:rsidR="007E711A" w:rsidRPr="00BA1967" w14:paraId="0B3899A2" w14:textId="77777777">
        <w:trPr>
          <w:trHeight w:val="22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37724" w14:textId="77777777" w:rsidR="007E711A" w:rsidRPr="00BA1967" w:rsidRDefault="00CF0053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Samodzielne przygotowanie się do zaliczeń/kolokwiów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6EA18F" w14:textId="77777777" w:rsidR="007E711A" w:rsidRPr="00BA1967" w:rsidRDefault="007E711A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E711A" w:rsidRPr="00BA1967" w14:paraId="26D06EC1" w14:textId="77777777">
        <w:trPr>
          <w:trHeight w:val="165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A958D" w14:textId="77777777" w:rsidR="007E711A" w:rsidRPr="00BA1967" w:rsidRDefault="00CF0053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Samodzielne przygotowanie się do egzaminu/zaliczenia końcowego</w:t>
            </w: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F7F074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</w:tr>
      <w:tr w:rsidR="007E711A" w:rsidRPr="00BA1967" w14:paraId="2A840702" w14:textId="77777777">
        <w:trPr>
          <w:trHeight w:val="264"/>
          <w:jc w:val="center"/>
        </w:trPr>
        <w:tc>
          <w:tcPr>
            <w:tcW w:w="6152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2535A913" w14:textId="77777777" w:rsidR="007E711A" w:rsidRPr="00BA1967" w:rsidRDefault="007E711A">
            <w:pPr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6A3F1E8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godziny razem: 55</w:t>
            </w:r>
          </w:p>
        </w:tc>
      </w:tr>
    </w:tbl>
    <w:p w14:paraId="260D9445" w14:textId="77777777" w:rsidR="007E711A" w:rsidRPr="00BA1967" w:rsidRDefault="00CF0053">
      <w:pPr>
        <w:tabs>
          <w:tab w:val="left" w:pos="5670"/>
        </w:tabs>
        <w:jc w:val="center"/>
        <w:rPr>
          <w:rFonts w:asciiTheme="minorHAnsi" w:hAnsiTheme="minorHAnsi" w:cstheme="minorHAnsi"/>
          <w:sz w:val="18"/>
          <w:szCs w:val="18"/>
        </w:rPr>
      </w:pPr>
      <w:r w:rsidRPr="00BA1967">
        <w:rPr>
          <w:rFonts w:asciiTheme="minorHAnsi" w:hAnsiTheme="minorHAnsi" w:cstheme="minorHAnsi"/>
          <w:sz w:val="18"/>
          <w:szCs w:val="18"/>
        </w:rPr>
        <w:tab/>
      </w:r>
    </w:p>
    <w:tbl>
      <w:tblPr>
        <w:tblStyle w:val="a8"/>
        <w:tblW w:w="10206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6095"/>
      </w:tblGrid>
      <w:tr w:rsidR="007E711A" w:rsidRPr="00BA1967" w14:paraId="35504979" w14:textId="77777777" w:rsidTr="00852386">
        <w:tc>
          <w:tcPr>
            <w:tcW w:w="10206" w:type="dxa"/>
            <w:gridSpan w:val="2"/>
            <w:shd w:val="clear" w:color="auto" w:fill="auto"/>
          </w:tcPr>
          <w:p w14:paraId="71FDEBE9" w14:textId="77777777" w:rsidR="007E711A" w:rsidRPr="00BA1967" w:rsidRDefault="00CF0053" w:rsidP="00B168CC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b/>
                <w:sz w:val="18"/>
                <w:szCs w:val="18"/>
              </w:rPr>
              <w:t>Treści programowe przedmiotu:</w:t>
            </w:r>
          </w:p>
        </w:tc>
      </w:tr>
      <w:tr w:rsidR="007E711A" w:rsidRPr="00BA1967" w14:paraId="59AB536B" w14:textId="77777777" w:rsidTr="00BA1967">
        <w:trPr>
          <w:trHeight w:val="330"/>
        </w:trPr>
        <w:tc>
          <w:tcPr>
            <w:tcW w:w="4111" w:type="dxa"/>
            <w:tcBorders>
              <w:right w:val="single" w:sz="4" w:space="0" w:color="000000"/>
            </w:tcBorders>
            <w:shd w:val="clear" w:color="auto" w:fill="auto"/>
          </w:tcPr>
          <w:p w14:paraId="641F7C4C" w14:textId="77777777" w:rsidR="007E711A" w:rsidRPr="00BA1967" w:rsidRDefault="00CF0053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b/>
                <w:sz w:val="18"/>
                <w:szCs w:val="18"/>
              </w:rPr>
              <w:t>efekty uczenia się przedmiotowe</w:t>
            </w:r>
          </w:p>
          <w:p w14:paraId="26F06B8B" w14:textId="77777777" w:rsidR="007E711A" w:rsidRPr="00BA1967" w:rsidRDefault="00CF0053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b/>
                <w:sz w:val="18"/>
                <w:szCs w:val="18"/>
              </w:rPr>
              <w:t>(symbol i numer)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shd w:val="clear" w:color="auto" w:fill="auto"/>
          </w:tcPr>
          <w:p w14:paraId="705A779A" w14:textId="77777777" w:rsidR="007E711A" w:rsidRPr="00BA1967" w:rsidRDefault="00CF0053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b/>
                <w:sz w:val="18"/>
                <w:szCs w:val="18"/>
              </w:rPr>
              <w:t>tematyka</w:t>
            </w:r>
          </w:p>
        </w:tc>
      </w:tr>
      <w:tr w:rsidR="007E711A" w:rsidRPr="00BA1967" w14:paraId="2CAB52E7" w14:textId="77777777" w:rsidTr="00BA1967">
        <w:trPr>
          <w:trHeight w:val="383"/>
        </w:trPr>
        <w:tc>
          <w:tcPr>
            <w:tcW w:w="411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CAC0F1C" w14:textId="77777777" w:rsidR="007E711A" w:rsidRPr="00BA1967" w:rsidRDefault="00CF0053" w:rsidP="00CF0053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W18, K1, K2, K3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FCC537B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Zagadnienia związane z tworzeniem oprogramowania: kod źródłowy, kompilacja, interpretacja.</w:t>
            </w:r>
          </w:p>
        </w:tc>
      </w:tr>
      <w:tr w:rsidR="007E711A" w:rsidRPr="00BA1967" w14:paraId="6874C5DF" w14:textId="77777777" w:rsidTr="00BA1967">
        <w:trPr>
          <w:trHeight w:val="722"/>
        </w:trPr>
        <w:tc>
          <w:tcPr>
            <w:tcW w:w="411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43982AC1" w14:textId="77777777" w:rsidR="007E711A" w:rsidRPr="00BA1967" w:rsidRDefault="00CF0053" w:rsidP="00CF0053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W19, K1, K2, K3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E7E623" w14:textId="4FA1987B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Zapoznanie się z podstawowymi strukturami danych stosowanych w danym języku programowania (typy proste, typy złożone), zapoznanie się z operatorami porównania, wyrażeniami, instrukcjami.</w:t>
            </w:r>
          </w:p>
        </w:tc>
      </w:tr>
      <w:tr w:rsidR="007E711A" w:rsidRPr="00BA1967" w14:paraId="427ECB05" w14:textId="77777777" w:rsidTr="00BA1967">
        <w:trPr>
          <w:trHeight w:val="187"/>
        </w:trPr>
        <w:tc>
          <w:tcPr>
            <w:tcW w:w="411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2D7F146" w14:textId="77777777" w:rsidR="007E711A" w:rsidRPr="00BA1967" w:rsidRDefault="00CF0053" w:rsidP="00CF0053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W20, K1, K2, K3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14FEE89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Instrukcje warunkowe, iteracyjne oraz instrukcje wejścia – wyjścia. Polecenia i funkcje.</w:t>
            </w:r>
          </w:p>
        </w:tc>
      </w:tr>
      <w:tr w:rsidR="007E711A" w:rsidRPr="00BA1967" w14:paraId="1698AF96" w14:textId="77777777" w:rsidTr="00BA1967">
        <w:trPr>
          <w:trHeight w:val="53"/>
        </w:trPr>
        <w:tc>
          <w:tcPr>
            <w:tcW w:w="411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53F6313" w14:textId="77777777" w:rsidR="007E711A" w:rsidRPr="00BA1967" w:rsidRDefault="00CF0053" w:rsidP="00CF0053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U17, K1, K2, K3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C884BA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Pisanie własnych programów, korzystanie z podstawowych konstrukcji programistycznych.</w:t>
            </w:r>
          </w:p>
        </w:tc>
      </w:tr>
      <w:tr w:rsidR="007E711A" w:rsidRPr="00BA1967" w14:paraId="47D2BCAE" w14:textId="77777777" w:rsidTr="00BA1967">
        <w:trPr>
          <w:trHeight w:val="120"/>
        </w:trPr>
        <w:tc>
          <w:tcPr>
            <w:tcW w:w="411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A94C310" w14:textId="77777777" w:rsidR="007E711A" w:rsidRPr="00BA1967" w:rsidRDefault="00CF0053" w:rsidP="00CF0053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U18, K1, K2, K3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80C3825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Pisanie własnych programów z wykorzystaniem różnorodnych typów, operatorów, instrukcji, pętli i funkcji.</w:t>
            </w:r>
          </w:p>
        </w:tc>
      </w:tr>
      <w:tr w:rsidR="007E711A" w:rsidRPr="00BA1967" w14:paraId="2920AC76" w14:textId="77777777" w:rsidTr="00BA1967">
        <w:trPr>
          <w:trHeight w:val="225"/>
        </w:trPr>
        <w:tc>
          <w:tcPr>
            <w:tcW w:w="411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7A9D45DC" w14:textId="77777777" w:rsidR="007E711A" w:rsidRPr="00BA1967" w:rsidRDefault="00CF0053" w:rsidP="00CF0053">
            <w:pPr>
              <w:tabs>
                <w:tab w:val="left" w:pos="567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U19, K1, K2, K3</w:t>
            </w:r>
          </w:p>
        </w:tc>
        <w:tc>
          <w:tcPr>
            <w:tcW w:w="609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E8E0347" w14:textId="77777777" w:rsidR="007E711A" w:rsidRPr="00BA1967" w:rsidRDefault="00CF00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Pisanie własnych programów, praca z podstawowymi typami i strukturami danych</w:t>
            </w:r>
          </w:p>
        </w:tc>
      </w:tr>
    </w:tbl>
    <w:p w14:paraId="6584F379" w14:textId="77777777" w:rsidR="007E711A" w:rsidRPr="00BA1967" w:rsidRDefault="007E711A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a9"/>
        <w:tblW w:w="10206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7E711A" w:rsidRPr="00BA1967" w14:paraId="3886BD23" w14:textId="77777777" w:rsidTr="00852386">
        <w:tc>
          <w:tcPr>
            <w:tcW w:w="10206" w:type="dxa"/>
            <w:shd w:val="clear" w:color="auto" w:fill="auto"/>
          </w:tcPr>
          <w:p w14:paraId="387D432C" w14:textId="77777777" w:rsidR="007E711A" w:rsidRPr="00BA1967" w:rsidRDefault="00CF0053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b/>
                <w:sz w:val="18"/>
                <w:szCs w:val="18"/>
              </w:rPr>
              <w:t>Literatura podstawowa:</w:t>
            </w:r>
          </w:p>
        </w:tc>
      </w:tr>
      <w:tr w:rsidR="007E711A" w:rsidRPr="00BA1967" w14:paraId="0BEA63B7" w14:textId="77777777" w:rsidTr="00852386">
        <w:tc>
          <w:tcPr>
            <w:tcW w:w="10206" w:type="dxa"/>
            <w:shd w:val="clear" w:color="auto" w:fill="auto"/>
          </w:tcPr>
          <w:p w14:paraId="7B707A98" w14:textId="77777777" w:rsidR="007E711A" w:rsidRPr="00BA1967" w:rsidRDefault="00CF0053">
            <w:pPr>
              <w:numPr>
                <w:ilvl w:val="0"/>
                <w:numId w:val="3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Eric</w:t>
            </w:r>
            <w:proofErr w:type="spellEnd"/>
            <w:r w:rsidRPr="00BA19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Matthes</w:t>
            </w:r>
            <w:proofErr w:type="spellEnd"/>
            <w:r w:rsidRPr="00BA1967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Python</w:t>
            </w:r>
            <w:proofErr w:type="spellEnd"/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. Instrukcje dla programisty. Wydanie II, Helion, 2020</w:t>
            </w:r>
          </w:p>
          <w:p w14:paraId="251C2017" w14:textId="77777777" w:rsidR="007E711A" w:rsidRPr="00BA1967" w:rsidRDefault="00CF0053">
            <w:pPr>
              <w:numPr>
                <w:ilvl w:val="0"/>
                <w:numId w:val="3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 xml:space="preserve">Paul Barry, </w:t>
            </w:r>
            <w:proofErr w:type="spellStart"/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Python</w:t>
            </w:r>
            <w:proofErr w:type="spellEnd"/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. Rusz głową! Wydanie II, Helion, 2017</w:t>
            </w:r>
          </w:p>
          <w:p w14:paraId="4307EA65" w14:textId="77777777" w:rsidR="007E711A" w:rsidRPr="00BA1967" w:rsidRDefault="00CF0053">
            <w:pPr>
              <w:numPr>
                <w:ilvl w:val="0"/>
                <w:numId w:val="3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 xml:space="preserve">Mirosław J. Kubiak, </w:t>
            </w:r>
            <w:proofErr w:type="spellStart"/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Python</w:t>
            </w:r>
            <w:proofErr w:type="spellEnd"/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. Zadania z programowania. Przykładowe funkcyjne rozwiązania, Helion, 2021</w:t>
            </w:r>
          </w:p>
          <w:p w14:paraId="2D21FCC2" w14:textId="4630B4E6" w:rsidR="007E711A" w:rsidRPr="00BA1967" w:rsidRDefault="00CF0053" w:rsidP="00FE5377">
            <w:pPr>
              <w:numPr>
                <w:ilvl w:val="0"/>
                <w:numId w:val="3"/>
              </w:numPr>
              <w:ind w:left="0" w:firstLine="0"/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 xml:space="preserve">Mirosław J. Kubiak, </w:t>
            </w:r>
            <w:proofErr w:type="spellStart"/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Python</w:t>
            </w:r>
            <w:proofErr w:type="spellEnd"/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. Zadania z programowania. Przykładowe imperatywne rozwiązania, Helion, 2021</w:t>
            </w:r>
          </w:p>
        </w:tc>
      </w:tr>
      <w:tr w:rsidR="007E711A" w:rsidRPr="00BA1967" w14:paraId="2F8C118A" w14:textId="77777777" w:rsidTr="00852386">
        <w:tc>
          <w:tcPr>
            <w:tcW w:w="10206" w:type="dxa"/>
            <w:shd w:val="clear" w:color="auto" w:fill="auto"/>
          </w:tcPr>
          <w:p w14:paraId="3A0010AA" w14:textId="77777777" w:rsidR="007E711A" w:rsidRPr="00BA1967" w:rsidRDefault="00CF0053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b/>
                <w:sz w:val="18"/>
                <w:szCs w:val="18"/>
              </w:rPr>
              <w:t>Literatura uzupełniająca:</w:t>
            </w:r>
          </w:p>
        </w:tc>
      </w:tr>
      <w:tr w:rsidR="007E711A" w:rsidRPr="00BA1967" w14:paraId="3962ECF7" w14:textId="77777777" w:rsidTr="00852386">
        <w:tc>
          <w:tcPr>
            <w:tcW w:w="10206" w:type="dxa"/>
            <w:shd w:val="clear" w:color="auto" w:fill="auto"/>
          </w:tcPr>
          <w:p w14:paraId="5D01C55A" w14:textId="77777777" w:rsidR="007E711A" w:rsidRPr="00BA1967" w:rsidRDefault="00CF0053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Brett</w:t>
            </w:r>
            <w:proofErr w:type="spellEnd"/>
            <w:r w:rsidRPr="00BA196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Slatkin</w:t>
            </w:r>
            <w:proofErr w:type="spellEnd"/>
            <w:r w:rsidRPr="00BA1967">
              <w:rPr>
                <w:rFonts w:asciiTheme="minorHAnsi" w:hAnsiTheme="minorHAnsi" w:cstheme="minorHAnsi"/>
                <w:sz w:val="18"/>
                <w:szCs w:val="18"/>
              </w:rPr>
              <w:t xml:space="preserve">, Efektywny </w:t>
            </w:r>
            <w:proofErr w:type="spellStart"/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Python</w:t>
            </w:r>
            <w:proofErr w:type="spellEnd"/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. 90 sposobów na lepszy kod. Wydanie II, Helion, 2020</w:t>
            </w:r>
          </w:p>
          <w:p w14:paraId="27FCF4B9" w14:textId="77777777" w:rsidR="007E711A" w:rsidRPr="00BA1967" w:rsidRDefault="00CF0053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 xml:space="preserve">Dawson Michael, </w:t>
            </w:r>
            <w:proofErr w:type="spellStart"/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Python</w:t>
            </w:r>
            <w:proofErr w:type="spellEnd"/>
            <w:r w:rsidRPr="00BA1967">
              <w:rPr>
                <w:rFonts w:asciiTheme="minorHAnsi" w:hAnsiTheme="minorHAnsi" w:cstheme="minorHAnsi"/>
                <w:sz w:val="18"/>
                <w:szCs w:val="18"/>
              </w:rPr>
              <w:t xml:space="preserve"> dla każdego. Podstawy programowania, Wydanie III, Helion, 2014</w:t>
            </w:r>
          </w:p>
          <w:p w14:paraId="2EF64933" w14:textId="6111BB83" w:rsidR="007E711A" w:rsidRPr="00BA1967" w:rsidRDefault="00CF0053" w:rsidP="00FE5377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 xml:space="preserve">Mark Lutz, </w:t>
            </w:r>
            <w:proofErr w:type="spellStart"/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Python</w:t>
            </w:r>
            <w:proofErr w:type="spellEnd"/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. Wprowadzenie. Wydanie V, Helion, 2020</w:t>
            </w:r>
          </w:p>
        </w:tc>
      </w:tr>
    </w:tbl>
    <w:p w14:paraId="2329857E" w14:textId="77777777" w:rsidR="007E711A" w:rsidRPr="00BA1967" w:rsidRDefault="007E711A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tbl>
      <w:tblPr>
        <w:tblStyle w:val="aa"/>
        <w:tblW w:w="10206" w:type="dxa"/>
        <w:tblInd w:w="-58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06"/>
      </w:tblGrid>
      <w:tr w:rsidR="007E711A" w:rsidRPr="00BA1967" w14:paraId="24160FD0" w14:textId="77777777" w:rsidTr="00852386">
        <w:tc>
          <w:tcPr>
            <w:tcW w:w="10206" w:type="dxa"/>
            <w:shd w:val="clear" w:color="auto" w:fill="auto"/>
          </w:tcPr>
          <w:p w14:paraId="0AF2EA60" w14:textId="77777777" w:rsidR="007E711A" w:rsidRPr="00BA1967" w:rsidRDefault="00CF0053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Kryteria oceny osiągniętych efektów uczenia się oraz forma i warunki uzyskania zaliczenia przedmiotu: </w:t>
            </w:r>
          </w:p>
        </w:tc>
      </w:tr>
      <w:tr w:rsidR="007E711A" w:rsidRPr="00BA1967" w14:paraId="47EF5A94" w14:textId="77777777" w:rsidTr="00852386">
        <w:tc>
          <w:tcPr>
            <w:tcW w:w="10206" w:type="dxa"/>
            <w:shd w:val="clear" w:color="auto" w:fill="auto"/>
          </w:tcPr>
          <w:p w14:paraId="4CF2F600" w14:textId="77777777" w:rsidR="007E711A" w:rsidRPr="00BA1967" w:rsidRDefault="00CF0053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Student zostaje dopuszczony do egzaminu z przedmiotu w momencie: kompletnego wykonania zadań powierzonych przez prowadzącego, zaliczeń prac domowych, wykonania projektu końcowego wraz z dostarczeniem i zaprezentowaniem raportu oraz odpracowania wszystkich nieobecności. Finalna ocena stanowi złożenie oceny uzyskanej z egzaminu oraz oceny uzyskanej z projektu końcowego. Wynik z egzaminu stanowi 60 % oceny końcowej, natomiast wynik z projektu końcowego stanowi 40 % oceny końcowej. Każda nieobecność musi zostać usprawiedliwiona i odpracowana w formie samodzielnego wykonania ćwiczeń w oparciu o literaturę przedmiotu lub konsultacje z osobą prowadzącą zajęcia.</w:t>
            </w:r>
          </w:p>
          <w:p w14:paraId="1FD44E52" w14:textId="77777777" w:rsidR="007E711A" w:rsidRPr="00BA1967" w:rsidRDefault="007E711A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ECD5DFB" w14:textId="77777777" w:rsidR="007E711A" w:rsidRPr="00BA1967" w:rsidRDefault="00CF0053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Szczegółowe warunki uzyskania oceny 3.0: Student uzyskał min. 50% sumy punktów: za egzamin (waga: 60%) weryfikujący wiedzę i umiejętności i za zaliczenia cząstkowe (waga: 40%).</w:t>
            </w:r>
          </w:p>
          <w:p w14:paraId="179B36E2" w14:textId="77777777" w:rsidR="007E711A" w:rsidRPr="00BA1967" w:rsidRDefault="00CF0053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Szczegółowe warunki uzyskania oceny 3.5: Student uzyskał min. 60% sumy punktów: za egzamin (waga: 60%) weryfikujący wiedzę i umiejętności i za zaliczenia cząstkowe (waga: 40%).</w:t>
            </w:r>
          </w:p>
          <w:p w14:paraId="389547A1" w14:textId="77777777" w:rsidR="007E711A" w:rsidRPr="00BA1967" w:rsidRDefault="00CF0053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Szczegółowe warunki uzyskania oceny 4.0: Student uzyskał min. 70% sumy punktów: za egzamin (waga: 60%) weryfikujący wiedzę i umiejętności i za zaliczenia cząstkowe (waga: 40%).</w:t>
            </w:r>
          </w:p>
          <w:p w14:paraId="51E9C8EC" w14:textId="77777777" w:rsidR="007E711A" w:rsidRPr="00BA1967" w:rsidRDefault="00CF0053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Szczegółowe warunki uzyskania oceny 4.5: Student uzyskał min. 80% sumy punktów: za egzamin (waga: 60%) weryfikujący wiedzę i umiejętności i za zaliczenia cząstkowe (waga: 40%).</w:t>
            </w:r>
          </w:p>
          <w:p w14:paraId="10CDF2FC" w14:textId="77777777" w:rsidR="007E711A" w:rsidRPr="00BA1967" w:rsidRDefault="00CF0053">
            <w:pPr>
              <w:tabs>
                <w:tab w:val="left" w:pos="5670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A1967">
              <w:rPr>
                <w:rFonts w:asciiTheme="minorHAnsi" w:hAnsiTheme="minorHAnsi" w:cstheme="minorHAnsi"/>
                <w:sz w:val="18"/>
                <w:szCs w:val="18"/>
              </w:rPr>
              <w:t>Szczegółowe warunki uzyskania oceny 5.0: Student uzyskał min. 90% sumy punktów: za egzamin (waga: 60%) weryfikujący wiedzę i umiejętności i za zaliczenia cząstkowe (waga: 40%).</w:t>
            </w:r>
          </w:p>
        </w:tc>
      </w:tr>
    </w:tbl>
    <w:p w14:paraId="4472BFF9" w14:textId="77777777" w:rsidR="007E711A" w:rsidRPr="00BA1967" w:rsidRDefault="007E711A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013B95FE" w14:textId="77777777" w:rsidR="007E711A" w:rsidRPr="00BA1967" w:rsidRDefault="007E711A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58594D0F" w14:textId="77777777" w:rsidR="00BA1967" w:rsidRDefault="00BA1967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</w:p>
    <w:p w14:paraId="248394DE" w14:textId="19A48A46" w:rsidR="007E711A" w:rsidRPr="00BA1967" w:rsidRDefault="00CF0053">
      <w:pPr>
        <w:tabs>
          <w:tab w:val="left" w:pos="5670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BA1967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…………………………………………………………………………...</w:t>
      </w:r>
    </w:p>
    <w:p w14:paraId="66F2C111" w14:textId="77777777" w:rsidR="007E711A" w:rsidRPr="00BA1967" w:rsidRDefault="00CF0053">
      <w:pPr>
        <w:tabs>
          <w:tab w:val="left" w:pos="5670"/>
        </w:tabs>
        <w:rPr>
          <w:rFonts w:asciiTheme="minorHAnsi" w:hAnsiTheme="minorHAnsi" w:cstheme="minorHAnsi"/>
          <w:i/>
          <w:sz w:val="18"/>
          <w:szCs w:val="18"/>
        </w:rPr>
      </w:pPr>
      <w:r w:rsidRPr="00BA1967">
        <w:rPr>
          <w:rFonts w:asciiTheme="minorHAnsi" w:hAnsiTheme="minorHAnsi" w:cstheme="minorHAnsi"/>
          <w:i/>
          <w:sz w:val="18"/>
          <w:szCs w:val="18"/>
        </w:rPr>
        <w:t>(podpis kierownika jednostki prowadzącej zajęcia lub koordynatora przedmiotu)</w:t>
      </w:r>
    </w:p>
    <w:sectPr w:rsidR="007E711A" w:rsidRPr="00BA1967">
      <w:pgSz w:w="11906" w:h="16838"/>
      <w:pgMar w:top="357" w:right="1418" w:bottom="1418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Nova Mono">
    <w:altName w:val="Calibri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107BAF"/>
    <w:multiLevelType w:val="multilevel"/>
    <w:tmpl w:val="7C5C4A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C32863"/>
    <w:multiLevelType w:val="multilevel"/>
    <w:tmpl w:val="148472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21E63"/>
    <w:multiLevelType w:val="multilevel"/>
    <w:tmpl w:val="F7949A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751101"/>
    <w:multiLevelType w:val="multilevel"/>
    <w:tmpl w:val="1CB260AA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11A"/>
    <w:rsid w:val="001F7B73"/>
    <w:rsid w:val="00590E5A"/>
    <w:rsid w:val="00670560"/>
    <w:rsid w:val="00753011"/>
    <w:rsid w:val="007E711A"/>
    <w:rsid w:val="00852386"/>
    <w:rsid w:val="00B168CC"/>
    <w:rsid w:val="00BA1967"/>
    <w:rsid w:val="00CF0053"/>
    <w:rsid w:val="00F100F7"/>
    <w:rsid w:val="00FE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2EC8"/>
  <w15:docId w15:val="{637026AE-EE28-4060-8413-FB7400401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33175"/>
    <w:rPr>
      <w:rFonts w:eastAsia="Calibri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kapitzlist1">
    <w:name w:val="Akapit z listą1"/>
    <w:basedOn w:val="Normalny"/>
    <w:rsid w:val="00903B8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rsid w:val="00903B87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903B87"/>
    <w:rPr>
      <w:rFonts w:eastAsia="Calibri"/>
      <w:lang w:val="pl-PL" w:eastAsia="pl-PL" w:bidi="ar-SA"/>
    </w:rPr>
  </w:style>
  <w:style w:type="character" w:styleId="Odwoanieprzypisukocowego">
    <w:name w:val="endnote reference"/>
    <w:semiHidden/>
    <w:rsid w:val="00903B87"/>
    <w:rPr>
      <w:rFonts w:cs="Times New Roman"/>
      <w:vertAlign w:val="superscript"/>
    </w:rPr>
  </w:style>
  <w:style w:type="table" w:styleId="Tabela-Siatka">
    <w:name w:val="Table Grid"/>
    <w:basedOn w:val="Standardowy"/>
    <w:rsid w:val="00386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13623C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13623C"/>
    <w:rPr>
      <w:rFonts w:eastAsia="Calibri"/>
    </w:rPr>
  </w:style>
  <w:style w:type="character" w:styleId="Odwoanieprzypisudolnego">
    <w:name w:val="footnote reference"/>
    <w:rsid w:val="0013623C"/>
    <w:rPr>
      <w:vertAlign w:val="superscript"/>
    </w:rPr>
  </w:style>
  <w:style w:type="paragraph" w:styleId="Nagwek">
    <w:name w:val="header"/>
    <w:basedOn w:val="Normalny"/>
    <w:link w:val="NagwekZnak"/>
    <w:rsid w:val="001362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3623C"/>
    <w:rPr>
      <w:rFonts w:eastAsia="Calibri"/>
      <w:sz w:val="24"/>
      <w:szCs w:val="24"/>
    </w:rPr>
  </w:style>
  <w:style w:type="paragraph" w:styleId="Stopka">
    <w:name w:val="footer"/>
    <w:basedOn w:val="Normalny"/>
    <w:link w:val="StopkaZnak"/>
    <w:rsid w:val="0013623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13623C"/>
    <w:rPr>
      <w:rFonts w:eastAsia="Calibri"/>
      <w:sz w:val="24"/>
      <w:szCs w:val="24"/>
    </w:rPr>
  </w:style>
  <w:style w:type="paragraph" w:styleId="Tekstdymka">
    <w:name w:val="Balloon Text"/>
    <w:basedOn w:val="Normalny"/>
    <w:link w:val="TekstdymkaZnak"/>
    <w:rsid w:val="003E66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3E668C"/>
    <w:rPr>
      <w:rFonts w:ascii="Tahoma" w:eastAsia="Calibri" w:hAnsi="Tahoma" w:cs="Tahoma"/>
      <w:sz w:val="16"/>
      <w:szCs w:val="16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TrTj8dAnmVxW4KtCv7QKWLjAqg==">AMUW2mXm/ClSQfp4RCr0vMHfPB92NRxQyO0QvxK0Cxg+EGfGokAoEQ+FChoM0kC/aMOFcUlM0k7MVkkcJnyHlJZOU8EMHZVQdu6MxMrd3SEPrk4ADeuhmFMxNNhcFjq1JG95CEMMM5esASDVGqZM5r38gcQQ7e9jyKmye2ejG4S30zGGbyvxdRoCUOgAuF3y4ZO8TmdqR9JmLVjdlL851LFbtZxVk20bt1zo0nESchLYdPohEtFfHscfDyR28KmOuQmFY4J2+MK1tBs85iUw3kMjdNsa/CVyNHPjGhUQE2X02OvWD1JceNlHVLZNzMzdB5pf25nNP8h6ZOxRA8o4+W4UNiODrIgBZupU1LuKDL6J/C4Rkx6Lj/ZGPOyw7x/XEgZ5gkL9ChWKOJmswXkG8bcx57c8nQondErYgfsrfgJOY0ynQFhaOXwR2iKSuR3NoX6YluR7tJMibR1NVPHuDiOqUs27nVP4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1091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Justyna Kurcewicz</cp:lastModifiedBy>
  <cp:revision>5</cp:revision>
  <dcterms:created xsi:type="dcterms:W3CDTF">2022-07-12T07:26:00Z</dcterms:created>
  <dcterms:modified xsi:type="dcterms:W3CDTF">2024-09-11T08:38:00Z</dcterms:modified>
</cp:coreProperties>
</file>