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C5" w:rsidRDefault="001B06C5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</w:p>
    <w:p w:rsidR="001B06C5" w:rsidRDefault="001B06C5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>………………………………………………………………..</w:t>
      </w:r>
    </w:p>
    <w:p w:rsidR="00E26769" w:rsidRPr="001B06C5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i/>
          <w:color w:val="000000"/>
          <w:spacing w:val="7"/>
          <w:sz w:val="18"/>
          <w:szCs w:val="18"/>
        </w:rPr>
      </w:pPr>
      <w:r w:rsidRPr="001B06C5">
        <w:rPr>
          <w:b/>
          <w:i/>
          <w:color w:val="000000"/>
          <w:spacing w:val="7"/>
          <w:sz w:val="18"/>
          <w:szCs w:val="18"/>
        </w:rPr>
        <w:t>Pieczątka Wydziału</w:t>
      </w: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 xml:space="preserve">KRYTERIA DOBORU OPIEKUNA </w:t>
      </w:r>
    </w:p>
    <w:p w:rsidR="00E67448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>DO REALIZACJI PRAKTYK</w:t>
      </w:r>
      <w:r w:rsidR="001B06C5">
        <w:rPr>
          <w:b/>
          <w:color w:val="000000"/>
          <w:spacing w:val="7"/>
          <w:sz w:val="18"/>
          <w:szCs w:val="18"/>
        </w:rPr>
        <w:t xml:space="preserve"> </w:t>
      </w:r>
      <w:r w:rsidRPr="00E26769">
        <w:rPr>
          <w:b/>
          <w:color w:val="000000"/>
          <w:spacing w:val="7"/>
          <w:sz w:val="18"/>
          <w:szCs w:val="18"/>
        </w:rPr>
        <w:t xml:space="preserve">ZAWODOWYCH NA KIERUNKU </w:t>
      </w:r>
      <w:r>
        <w:rPr>
          <w:b/>
          <w:color w:val="000000"/>
          <w:spacing w:val="5"/>
          <w:sz w:val="18"/>
          <w:szCs w:val="18"/>
        </w:rPr>
        <w:t xml:space="preserve">LOGOPEDIA Z FONOAUDIOLOGIĄ </w:t>
      </w:r>
    </w:p>
    <w:p w:rsidR="001B06C5" w:rsidRDefault="001B06C5" w:rsidP="001B06C5">
      <w:pPr>
        <w:shd w:val="clear" w:color="auto" w:fill="FFFFFF"/>
        <w:tabs>
          <w:tab w:val="left" w:leader="dot" w:pos="9072"/>
        </w:tabs>
        <w:spacing w:line="360" w:lineRule="auto"/>
        <w:ind w:left="11"/>
        <w:rPr>
          <w:b/>
          <w:color w:val="000000"/>
          <w:spacing w:val="3"/>
        </w:rPr>
      </w:pPr>
    </w:p>
    <w:p w:rsidR="001B06C5" w:rsidRDefault="001B06C5" w:rsidP="001B06C5">
      <w:pPr>
        <w:shd w:val="clear" w:color="auto" w:fill="FFFFFF"/>
        <w:tabs>
          <w:tab w:val="left" w:leader="dot" w:pos="9072"/>
        </w:tabs>
        <w:spacing w:line="360" w:lineRule="auto"/>
        <w:ind w:left="11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Nazwisko i imię opiekuna z jednostki </w:t>
      </w:r>
      <w:r>
        <w:rPr>
          <w:b/>
          <w:color w:val="000000"/>
          <w:spacing w:val="3"/>
        </w:rPr>
        <w:tab/>
      </w:r>
    </w:p>
    <w:p w:rsidR="001B06C5" w:rsidRDefault="001B06C5" w:rsidP="001B06C5">
      <w:pPr>
        <w:shd w:val="clear" w:color="auto" w:fill="FFFFFF"/>
        <w:tabs>
          <w:tab w:val="left" w:leader="dot" w:pos="9072"/>
        </w:tabs>
        <w:spacing w:line="360" w:lineRule="auto"/>
        <w:ind w:left="11"/>
        <w:rPr>
          <w:b/>
          <w:color w:val="000000"/>
          <w:spacing w:val="3"/>
          <w:lang w:eastAsia="ar-SA"/>
        </w:rPr>
      </w:pPr>
      <w:r>
        <w:rPr>
          <w:b/>
          <w:color w:val="000000"/>
          <w:spacing w:val="3"/>
        </w:rPr>
        <w:t>Tel. komórkowy</w:t>
      </w:r>
      <w:r>
        <w:rPr>
          <w:b/>
          <w:color w:val="000000"/>
          <w:spacing w:val="3"/>
        </w:rPr>
        <w:tab/>
      </w:r>
    </w:p>
    <w:p w:rsidR="001B06C5" w:rsidRDefault="001B06C5" w:rsidP="001B06C5">
      <w:pPr>
        <w:shd w:val="clear" w:color="auto" w:fill="FFFFFF"/>
        <w:tabs>
          <w:tab w:val="left" w:leader="dot" w:pos="9072"/>
        </w:tabs>
        <w:spacing w:before="5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E-mail </w:t>
      </w:r>
      <w:r>
        <w:rPr>
          <w:b/>
          <w:color w:val="000000"/>
          <w:spacing w:val="3"/>
        </w:rPr>
        <w:tab/>
      </w:r>
    </w:p>
    <w:p w:rsidR="0058681D" w:rsidRPr="00C20CCA" w:rsidRDefault="0058681D" w:rsidP="00E26769">
      <w:pPr>
        <w:shd w:val="clear" w:color="auto" w:fill="FFFFFF"/>
        <w:tabs>
          <w:tab w:val="left" w:leader="dot" w:pos="4632"/>
        </w:tabs>
        <w:spacing w:before="5"/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134"/>
        <w:gridCol w:w="1417"/>
      </w:tblGrid>
      <w:tr w:rsidR="00E67448" w:rsidRPr="00A71D5E" w:rsidTr="001B06C5">
        <w:tc>
          <w:tcPr>
            <w:tcW w:w="6629" w:type="dxa"/>
            <w:gridSpan w:val="2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Kryterium</w:t>
            </w:r>
          </w:p>
        </w:tc>
        <w:tc>
          <w:tcPr>
            <w:tcW w:w="1134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Ocena</w:t>
            </w:r>
          </w:p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punktowa</w:t>
            </w:r>
          </w:p>
        </w:tc>
        <w:tc>
          <w:tcPr>
            <w:tcW w:w="1417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Liczba otrzymanych punktów</w:t>
            </w:r>
          </w:p>
        </w:tc>
      </w:tr>
      <w:tr w:rsidR="00E67448" w:rsidRPr="00F640B5" w:rsidTr="001B06C5">
        <w:tc>
          <w:tcPr>
            <w:tcW w:w="3794" w:type="dxa"/>
            <w:vMerge w:val="restart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  <w:r w:rsidRPr="00A71D5E">
              <w:rPr>
                <w:b/>
                <w:color w:val="000000"/>
                <w:spacing w:val="1"/>
              </w:rPr>
              <w:t>Ukończone studia wyższe</w:t>
            </w: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lekarz </w:t>
            </w:r>
            <w:r w:rsidR="001B06C5">
              <w:rPr>
                <w:b/>
                <w:sz w:val="18"/>
                <w:szCs w:val="18"/>
              </w:rPr>
              <w:t>specjalista</w:t>
            </w:r>
            <w:r w:rsidRPr="00F640B5">
              <w:rPr>
                <w:b/>
                <w:sz w:val="18"/>
                <w:szCs w:val="18"/>
              </w:rPr>
              <w:t xml:space="preserve"> (foniatra, audiolog, otolaryngolog)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mgr filologii polskiej</w:t>
            </w:r>
          </w:p>
          <w:p w:rsidR="001B06C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mgr pedagogiki </w:t>
            </w:r>
          </w:p>
          <w:p w:rsidR="00E67448" w:rsidRPr="00F640B5" w:rsidRDefault="001B06C5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</w:t>
            </w:r>
            <w:r w:rsidR="00E67448" w:rsidRPr="00F640B5">
              <w:rPr>
                <w:b/>
                <w:sz w:val="18"/>
                <w:szCs w:val="18"/>
              </w:rPr>
              <w:t>psychologii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mgr inż. </w:t>
            </w:r>
            <w:proofErr w:type="spellStart"/>
            <w:r w:rsidRPr="00F640B5">
              <w:rPr>
                <w:b/>
                <w:sz w:val="18"/>
                <w:szCs w:val="18"/>
              </w:rPr>
              <w:t>fonoakustyk</w:t>
            </w:r>
            <w:proofErr w:type="spellEnd"/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praca na stanowisku związanym 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z nauczanym przedmiotem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technik audiolog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inne wyższe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nie posiada studiów wyższych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rPr>
          <w:trHeight w:val="429"/>
        </w:trPr>
        <w:tc>
          <w:tcPr>
            <w:tcW w:w="3794" w:type="dxa"/>
            <w:vMerge w:val="restart"/>
            <w:vAlign w:val="center"/>
          </w:tcPr>
          <w:p w:rsidR="00E67448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Aktualne prawo wykonywania zawodu lub praktyka zawodowa</w:t>
            </w: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Tak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N</w:t>
            </w:r>
            <w:r w:rsidR="004C5F08">
              <w:rPr>
                <w:b/>
                <w:color w:val="000000"/>
                <w:spacing w:val="2"/>
                <w:sz w:val="18"/>
                <w:szCs w:val="18"/>
              </w:rPr>
              <w:t>r PWZ</w:t>
            </w:r>
            <w:r w:rsidR="001B06C5">
              <w:rPr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rPr>
          <w:trHeight w:val="479"/>
        </w:trPr>
        <w:tc>
          <w:tcPr>
            <w:tcW w:w="3794" w:type="dxa"/>
            <w:vMerge/>
            <w:vAlign w:val="center"/>
          </w:tcPr>
          <w:p w:rsidR="00E67448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6"/>
              </w:rPr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Zawody niemedyczne – min</w:t>
            </w:r>
            <w:r w:rsidR="001B06C5">
              <w:rPr>
                <w:b/>
                <w:color w:val="000000"/>
                <w:spacing w:val="2"/>
                <w:sz w:val="18"/>
                <w:szCs w:val="18"/>
              </w:rPr>
              <w:t>.</w:t>
            </w: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 xml:space="preserve"> 3 lata praktyki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2"/>
              </w:rPr>
            </w:pPr>
            <w:r w:rsidRPr="00F640B5"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 w:val="restart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>
              <w:rPr>
                <w:b/>
                <w:color w:val="000000"/>
                <w:spacing w:val="6"/>
              </w:rPr>
              <w:t>Przygotowanie</w:t>
            </w:r>
            <w:r w:rsidRPr="00A71D5E">
              <w:rPr>
                <w:b/>
                <w:color w:val="000000"/>
                <w:spacing w:val="6"/>
              </w:rPr>
              <w:t xml:space="preserve"> pedagogiczne</w:t>
            </w: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posiada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E3202F" w:rsidRDefault="00E67448" w:rsidP="001B06C5">
            <w:pPr>
              <w:tabs>
                <w:tab w:val="left" w:leader="dot" w:pos="4632"/>
              </w:tabs>
              <w:spacing w:before="5"/>
              <w:jc w:val="center"/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w trakcie kursu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E3202F" w:rsidRDefault="00E67448" w:rsidP="001B06C5">
            <w:pPr>
              <w:tabs>
                <w:tab w:val="left" w:leader="dot" w:pos="4632"/>
              </w:tabs>
              <w:spacing w:before="5"/>
              <w:jc w:val="center"/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3"/>
                <w:sz w:val="18"/>
                <w:szCs w:val="18"/>
              </w:rPr>
              <w:t>nie posiada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 w:val="restart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  <w:color w:val="000000"/>
                <w:spacing w:val="2"/>
              </w:rPr>
              <w:t>Specjalizacje/kursy/inne formy podnoszenia kwalifikacji zawodowych</w:t>
            </w: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specjalizacja (jaka):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foniatria, audiologia,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otolaryngologia, logopedia,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neurologopedia,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640B5">
              <w:rPr>
                <w:i/>
                <w:sz w:val="18"/>
                <w:szCs w:val="18"/>
              </w:rPr>
              <w:t>surdologopedia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640B5">
              <w:rPr>
                <w:i/>
                <w:sz w:val="18"/>
                <w:szCs w:val="18"/>
              </w:rPr>
              <w:t>higiena i emisja głosu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E3202F" w:rsidRDefault="00E67448" w:rsidP="001B06C5">
            <w:pPr>
              <w:tabs>
                <w:tab w:val="left" w:leader="dot" w:pos="4632"/>
              </w:tabs>
              <w:spacing w:before="5"/>
              <w:jc w:val="center"/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kursy (jakie) :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kursy organizowane p</w:t>
            </w:r>
            <w:r>
              <w:rPr>
                <w:b/>
                <w:sz w:val="18"/>
                <w:szCs w:val="18"/>
              </w:rPr>
              <w:t xml:space="preserve">rzez CMKP realizowane w ośrodku </w:t>
            </w:r>
            <w:r w:rsidRPr="00F640B5">
              <w:rPr>
                <w:b/>
                <w:sz w:val="18"/>
                <w:szCs w:val="18"/>
              </w:rPr>
              <w:t>klinicznym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c>
          <w:tcPr>
            <w:tcW w:w="3794" w:type="dxa"/>
            <w:vMerge/>
            <w:vAlign w:val="center"/>
          </w:tcPr>
          <w:p w:rsidR="00E67448" w:rsidRPr="00E3202F" w:rsidRDefault="00E67448" w:rsidP="001B06C5">
            <w:pPr>
              <w:tabs>
                <w:tab w:val="left" w:leader="dot" w:pos="4632"/>
              </w:tabs>
              <w:spacing w:before="5"/>
              <w:jc w:val="center"/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inne szkolenia (jakie):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czynne uczestnictwo w zjazdach ogólnopolskich o profilu foniatrycznym, logopedycznym,</w:t>
            </w:r>
          </w:p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onkologicznym, szkolenie 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z zakresu akustycznej diagnostyki głosu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rPr>
          <w:trHeight w:val="264"/>
        </w:trPr>
        <w:tc>
          <w:tcPr>
            <w:tcW w:w="3794" w:type="dxa"/>
            <w:vMerge w:val="restart"/>
            <w:vAlign w:val="center"/>
          </w:tcPr>
          <w:p w:rsidR="00E67448" w:rsidRPr="00A71D5E" w:rsidRDefault="001B06C5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Osoba p</w:t>
            </w:r>
            <w:r w:rsidR="00E67448" w:rsidRPr="00A71D5E">
              <w:rPr>
                <w:b/>
                <w:color w:val="000000"/>
                <w:spacing w:val="3"/>
              </w:rPr>
              <w:t>rowadziła już wcześniej zajęcia z danego przedmiotu</w:t>
            </w: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1B06C5">
        <w:trPr>
          <w:trHeight w:val="284"/>
        </w:trPr>
        <w:tc>
          <w:tcPr>
            <w:tcW w:w="3794" w:type="dxa"/>
            <w:vMerge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2835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E67448" w:rsidRPr="00F640B5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A71D5E" w:rsidTr="001B06C5">
        <w:trPr>
          <w:trHeight w:val="258"/>
        </w:trPr>
        <w:tc>
          <w:tcPr>
            <w:tcW w:w="3794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  <w:color w:val="000000"/>
                <w:spacing w:val="3"/>
              </w:rPr>
              <w:t>Funkcj</w:t>
            </w:r>
            <w:r w:rsidR="001B06C5">
              <w:rPr>
                <w:b/>
                <w:color w:val="000000"/>
                <w:spacing w:val="3"/>
              </w:rPr>
              <w:t>a/stanowisko</w:t>
            </w:r>
            <w:r w:rsidRPr="00A71D5E">
              <w:rPr>
                <w:b/>
                <w:color w:val="000000"/>
                <w:spacing w:val="3"/>
              </w:rPr>
              <w:t xml:space="preserve"> w jednostce</w:t>
            </w:r>
          </w:p>
        </w:tc>
        <w:tc>
          <w:tcPr>
            <w:tcW w:w="5386" w:type="dxa"/>
            <w:gridSpan w:val="3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  <w:tr w:rsidR="00E67448" w:rsidRPr="00A71D5E" w:rsidTr="001B06C5">
        <w:trPr>
          <w:trHeight w:val="389"/>
        </w:trPr>
        <w:tc>
          <w:tcPr>
            <w:tcW w:w="3794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3"/>
              </w:rPr>
            </w:pPr>
            <w:r w:rsidRPr="00A71D5E">
              <w:rPr>
                <w:b/>
                <w:color w:val="000000"/>
                <w:spacing w:val="3"/>
              </w:rPr>
              <w:t>Kierunek</w:t>
            </w:r>
            <w:r w:rsidR="001B06C5">
              <w:rPr>
                <w:b/>
                <w:color w:val="000000"/>
                <w:spacing w:val="3"/>
              </w:rPr>
              <w:t>,</w:t>
            </w:r>
            <w:r w:rsidRPr="00A71D5E">
              <w:rPr>
                <w:b/>
                <w:color w:val="000000"/>
                <w:spacing w:val="3"/>
              </w:rPr>
              <w:t xml:space="preserve"> na jakim będzie sprawowana opieka nad praktykami zawodowymi</w:t>
            </w:r>
          </w:p>
        </w:tc>
        <w:tc>
          <w:tcPr>
            <w:tcW w:w="5386" w:type="dxa"/>
            <w:gridSpan w:val="3"/>
            <w:vAlign w:val="center"/>
          </w:tcPr>
          <w:p w:rsidR="00E67448" w:rsidRPr="00376493" w:rsidRDefault="00E67448" w:rsidP="00376493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  <w:r w:rsidRPr="00C9783B">
              <w:rPr>
                <w:b/>
                <w:color w:val="000000"/>
                <w:spacing w:val="5"/>
                <w:sz w:val="24"/>
                <w:szCs w:val="24"/>
              </w:rPr>
              <w:t xml:space="preserve">Logopedia z </w:t>
            </w:r>
            <w:proofErr w:type="spellStart"/>
            <w:r w:rsidRPr="00C9783B">
              <w:rPr>
                <w:b/>
                <w:color w:val="000000"/>
                <w:spacing w:val="5"/>
                <w:sz w:val="24"/>
                <w:szCs w:val="24"/>
              </w:rPr>
              <w:t>fonoaudiologią</w:t>
            </w:r>
            <w:bookmarkStart w:id="0" w:name="_GoBack"/>
            <w:bookmarkEnd w:id="0"/>
            <w:proofErr w:type="spellEnd"/>
          </w:p>
        </w:tc>
      </w:tr>
      <w:tr w:rsidR="00E67448" w:rsidRPr="00A71D5E" w:rsidTr="001B06C5">
        <w:trPr>
          <w:trHeight w:val="556"/>
        </w:trPr>
        <w:tc>
          <w:tcPr>
            <w:tcW w:w="3794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3"/>
              </w:rPr>
            </w:pPr>
            <w:r w:rsidRPr="00A71D5E">
              <w:rPr>
                <w:b/>
                <w:color w:val="000000"/>
                <w:spacing w:val="3"/>
              </w:rPr>
              <w:t>Oddział</w:t>
            </w:r>
            <w:r w:rsidR="001B06C5">
              <w:rPr>
                <w:b/>
                <w:color w:val="000000"/>
                <w:spacing w:val="3"/>
              </w:rPr>
              <w:t>,</w:t>
            </w:r>
            <w:r w:rsidRPr="00A71D5E">
              <w:rPr>
                <w:b/>
                <w:color w:val="000000"/>
                <w:spacing w:val="3"/>
              </w:rPr>
              <w:t xml:space="preserve"> na jakim będzie sprawowana opieka nad praktykami zawodowymi</w:t>
            </w:r>
          </w:p>
        </w:tc>
        <w:tc>
          <w:tcPr>
            <w:tcW w:w="5386" w:type="dxa"/>
            <w:gridSpan w:val="3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  <w:tr w:rsidR="00E67448" w:rsidRPr="00A71D5E" w:rsidTr="001B06C5">
        <w:tc>
          <w:tcPr>
            <w:tcW w:w="7763" w:type="dxa"/>
            <w:gridSpan w:val="3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A71D5E">
              <w:rPr>
                <w:sz w:val="24"/>
                <w:szCs w:val="24"/>
              </w:rPr>
              <w:t>LICZBA  PUNKTÓW UZYSKANYCH OGÓŁEM</w:t>
            </w:r>
          </w:p>
        </w:tc>
        <w:tc>
          <w:tcPr>
            <w:tcW w:w="1417" w:type="dxa"/>
            <w:vAlign w:val="center"/>
          </w:tcPr>
          <w:p w:rsidR="00E67448" w:rsidRPr="00A71D5E" w:rsidRDefault="00E67448" w:rsidP="001B06C5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7448" w:rsidRDefault="00E67448" w:rsidP="00E67448">
      <w:pPr>
        <w:shd w:val="clear" w:color="auto" w:fill="FFFFFF"/>
        <w:spacing w:line="274" w:lineRule="exact"/>
        <w:ind w:right="480"/>
        <w:jc w:val="both"/>
        <w:rPr>
          <w:b/>
          <w:color w:val="000000"/>
          <w:spacing w:val="7"/>
          <w:sz w:val="16"/>
          <w:szCs w:val="16"/>
        </w:rPr>
      </w:pPr>
    </w:p>
    <w:p w:rsidR="00E67448" w:rsidRDefault="00E67448" w:rsidP="00E67448">
      <w:pPr>
        <w:shd w:val="clear" w:color="auto" w:fill="FFFFFF"/>
        <w:spacing w:line="274" w:lineRule="exact"/>
        <w:ind w:right="480"/>
        <w:jc w:val="both"/>
        <w:rPr>
          <w:b/>
          <w:color w:val="000000"/>
          <w:spacing w:val="7"/>
          <w:sz w:val="16"/>
          <w:szCs w:val="16"/>
        </w:rPr>
      </w:pPr>
    </w:p>
    <w:p w:rsidR="00E67448" w:rsidRDefault="00E67448" w:rsidP="00E67448">
      <w:pPr>
        <w:shd w:val="clear" w:color="auto" w:fill="FFFFFF"/>
        <w:spacing w:line="274" w:lineRule="exact"/>
        <w:ind w:left="2977" w:right="-83"/>
        <w:rPr>
          <w:b/>
          <w:color w:val="000000"/>
          <w:spacing w:val="7"/>
          <w:sz w:val="16"/>
          <w:szCs w:val="16"/>
        </w:rPr>
      </w:pPr>
      <w:r>
        <w:rPr>
          <w:b/>
          <w:color w:val="000000"/>
          <w:spacing w:val="7"/>
          <w:sz w:val="16"/>
          <w:szCs w:val="16"/>
        </w:rPr>
        <w:t>…………………………….…………………………………………………………</w:t>
      </w:r>
    </w:p>
    <w:p w:rsidR="00E67448" w:rsidRPr="00F640B5" w:rsidRDefault="00E67448" w:rsidP="00E67448">
      <w:pPr>
        <w:shd w:val="clear" w:color="auto" w:fill="FFFFFF"/>
        <w:spacing w:line="274" w:lineRule="exact"/>
        <w:ind w:right="59"/>
        <w:jc w:val="both"/>
        <w:rPr>
          <w:b/>
          <w:color w:val="000000"/>
          <w:spacing w:val="7"/>
          <w:sz w:val="14"/>
          <w:szCs w:val="14"/>
        </w:rPr>
      </w:pPr>
      <w:r>
        <w:rPr>
          <w:b/>
          <w:color w:val="000000"/>
          <w:spacing w:val="7"/>
          <w:sz w:val="16"/>
          <w:szCs w:val="16"/>
        </w:rPr>
        <w:t xml:space="preserve">                                                           </w:t>
      </w:r>
      <w:r w:rsidRPr="00661C35">
        <w:rPr>
          <w:b/>
          <w:color w:val="000000"/>
          <w:spacing w:val="7"/>
          <w:sz w:val="14"/>
          <w:szCs w:val="14"/>
        </w:rPr>
        <w:t xml:space="preserve"> </w:t>
      </w:r>
      <w:r>
        <w:rPr>
          <w:b/>
          <w:color w:val="000000"/>
          <w:spacing w:val="7"/>
          <w:sz w:val="14"/>
          <w:szCs w:val="14"/>
        </w:rPr>
        <w:t xml:space="preserve">                                      </w:t>
      </w:r>
      <w:r w:rsidR="001B06C5">
        <w:rPr>
          <w:b/>
          <w:color w:val="000000"/>
          <w:spacing w:val="7"/>
          <w:sz w:val="14"/>
          <w:szCs w:val="14"/>
        </w:rPr>
        <w:t xml:space="preserve">                   p</w:t>
      </w:r>
      <w:r>
        <w:rPr>
          <w:b/>
          <w:color w:val="000000"/>
          <w:spacing w:val="7"/>
          <w:sz w:val="14"/>
          <w:szCs w:val="14"/>
        </w:rPr>
        <w:t>odpis</w:t>
      </w:r>
      <w:r w:rsidR="001B06C5">
        <w:rPr>
          <w:b/>
          <w:color w:val="000000"/>
          <w:spacing w:val="7"/>
          <w:sz w:val="14"/>
          <w:szCs w:val="14"/>
        </w:rPr>
        <w:t xml:space="preserve"> </w:t>
      </w:r>
      <w:r>
        <w:rPr>
          <w:b/>
          <w:color w:val="000000"/>
          <w:spacing w:val="7"/>
          <w:sz w:val="14"/>
          <w:szCs w:val="14"/>
        </w:rPr>
        <w:t>dyrektora instytucji</w:t>
      </w:r>
    </w:p>
    <w:p w:rsidR="00315A81" w:rsidRDefault="00315A81"/>
    <w:p w:rsidR="001B06C5" w:rsidRDefault="001B06C5" w:rsidP="001B06C5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8"/>
          <w:szCs w:val="28"/>
        </w:rPr>
      </w:pP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8"/>
          <w:szCs w:val="28"/>
        </w:rPr>
      </w:pPr>
    </w:p>
    <w:p w:rsidR="001B06C5" w:rsidRDefault="001B06C5" w:rsidP="001B06C5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  <w:szCs w:val="16"/>
        </w:rPr>
      </w:pPr>
      <w:r>
        <w:rPr>
          <w:b/>
          <w:color w:val="000000"/>
          <w:spacing w:val="7"/>
          <w:sz w:val="16"/>
          <w:szCs w:val="16"/>
        </w:rPr>
        <w:t>………………………………………………………………..</w:t>
      </w:r>
    </w:p>
    <w:p w:rsidR="001B06C5" w:rsidRDefault="001B06C5" w:rsidP="001B06C5">
      <w:pPr>
        <w:shd w:val="clear" w:color="auto" w:fill="FFFFFF"/>
        <w:ind w:right="-85"/>
        <w:jc w:val="center"/>
        <w:rPr>
          <w:b/>
          <w:i/>
          <w:color w:val="000000"/>
          <w:spacing w:val="7"/>
          <w:sz w:val="12"/>
          <w:szCs w:val="12"/>
        </w:rPr>
      </w:pPr>
      <w:r>
        <w:rPr>
          <w:b/>
          <w:i/>
          <w:color w:val="000000"/>
          <w:spacing w:val="7"/>
          <w:sz w:val="12"/>
          <w:szCs w:val="12"/>
        </w:rPr>
        <w:t>Pieczątka Wydziału</w:t>
      </w:r>
    </w:p>
    <w:p w:rsidR="001B06C5" w:rsidRDefault="001B06C5" w:rsidP="001B06C5">
      <w:pPr>
        <w:shd w:val="clear" w:color="auto" w:fill="FFFFFF"/>
        <w:spacing w:line="288" w:lineRule="exact"/>
        <w:ind w:right="59"/>
        <w:rPr>
          <w:b/>
          <w:color w:val="000000"/>
          <w:spacing w:val="7"/>
          <w:sz w:val="28"/>
          <w:szCs w:val="28"/>
        </w:rPr>
      </w:pP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8"/>
          <w:szCs w:val="28"/>
        </w:rPr>
      </w:pP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DECYZJA OSTATECZNA DOBORU OPIEKUNA</w:t>
      </w: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DO PROWADZENIA PRAKTYK ZAWODOWYCH</w:t>
      </w:r>
    </w:p>
    <w:p w:rsidR="001B06C5" w:rsidRDefault="001B06C5" w:rsidP="001B06C5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NA KIERUNKU LOGOPEDIA Z FONOAUDIOLOGIĄ</w:t>
      </w: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288" w:lineRule="exact"/>
        <w:ind w:left="10"/>
        <w:rPr>
          <w:b/>
          <w:sz w:val="24"/>
          <w:szCs w:val="24"/>
        </w:rPr>
      </w:pP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288" w:lineRule="exact"/>
        <w:ind w:left="10"/>
        <w:rPr>
          <w:b/>
          <w:sz w:val="24"/>
          <w:szCs w:val="24"/>
        </w:rPr>
      </w:pP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288" w:lineRule="exact"/>
        <w:ind w:left="10"/>
        <w:rPr>
          <w:b/>
          <w:color w:val="000000"/>
          <w:spacing w:val="3"/>
          <w:sz w:val="24"/>
          <w:szCs w:val="24"/>
        </w:rPr>
      </w:pP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NAZWISKO I IMIĘ OPIEKUNA Z JEDNOSTKI</w:t>
      </w: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……………………………………………………………………………………………</w:t>
      </w: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4"/>
          <w:sz w:val="24"/>
          <w:szCs w:val="24"/>
        </w:rPr>
      </w:pP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NAZWA JEDNOSTKI</w:t>
      </w:r>
    </w:p>
    <w:p w:rsidR="001B06C5" w:rsidRDefault="001B06C5" w:rsidP="001B06C5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……………………………………………………………………………………………</w:t>
      </w:r>
    </w:p>
    <w:p w:rsidR="001B06C5" w:rsidRDefault="001B06C5" w:rsidP="001B06C5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  <w:sz w:val="24"/>
          <w:szCs w:val="24"/>
        </w:rPr>
      </w:pPr>
    </w:p>
    <w:p w:rsidR="001B06C5" w:rsidRDefault="001B06C5" w:rsidP="001B06C5">
      <w:pPr>
        <w:shd w:val="clear" w:color="auto" w:fill="FFFFFF"/>
        <w:spacing w:line="360" w:lineRule="auto"/>
        <w:ind w:right="-650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Opiniowana osoba otrzymała </w:t>
      </w:r>
      <w:r>
        <w:rPr>
          <w:b/>
          <w:color w:val="000000"/>
          <w:spacing w:val="-2"/>
          <w:sz w:val="24"/>
          <w:szCs w:val="24"/>
        </w:rPr>
        <w:t xml:space="preserve">………….. </w:t>
      </w:r>
      <w:r>
        <w:rPr>
          <w:color w:val="000000"/>
          <w:spacing w:val="-2"/>
          <w:sz w:val="24"/>
          <w:szCs w:val="24"/>
        </w:rPr>
        <w:t xml:space="preserve">punktów w związku z powyższym: </w:t>
      </w:r>
    </w:p>
    <w:p w:rsidR="001B06C5" w:rsidRDefault="001B06C5" w:rsidP="001B06C5">
      <w:pPr>
        <w:shd w:val="clear" w:color="auto" w:fill="FFFFFF"/>
        <w:spacing w:line="360" w:lineRule="auto"/>
        <w:ind w:right="5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spełnia kryteria wymagane na Wydziale Nauk o Zdrowiu Uniwersytetu Medycznego </w:t>
      </w:r>
      <w:r>
        <w:rPr>
          <w:color w:val="000000"/>
          <w:spacing w:val="-2"/>
          <w:sz w:val="24"/>
          <w:szCs w:val="24"/>
        </w:rPr>
        <w:br/>
        <w:t xml:space="preserve">w Białymstoku </w:t>
      </w:r>
      <w:r>
        <w:rPr>
          <w:color w:val="000000"/>
          <w:spacing w:val="5"/>
          <w:sz w:val="24"/>
          <w:szCs w:val="24"/>
        </w:rPr>
        <w:t>do prowadzenia praktyk zawodowych</w:t>
      </w:r>
      <w:r>
        <w:rPr>
          <w:color w:val="000000"/>
          <w:spacing w:val="5"/>
          <w:sz w:val="24"/>
          <w:szCs w:val="24"/>
          <w:vertAlign w:val="superscript"/>
        </w:rPr>
        <w:t>*</w:t>
      </w:r>
      <w:r>
        <w:rPr>
          <w:color w:val="000000"/>
          <w:spacing w:val="-2"/>
          <w:sz w:val="24"/>
          <w:szCs w:val="24"/>
        </w:rPr>
        <w:t>;</w:t>
      </w:r>
    </w:p>
    <w:p w:rsidR="001B06C5" w:rsidRDefault="001B06C5" w:rsidP="001B06C5">
      <w:pPr>
        <w:shd w:val="clear" w:color="auto" w:fill="FFFFFF"/>
        <w:spacing w:line="360" w:lineRule="auto"/>
        <w:ind w:right="5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warunkowo spełnia kryteria wymagane na Wydziale Nauk o Zdrowiu Uniwersytetu Medycznego w Białymstoku </w:t>
      </w:r>
      <w:r>
        <w:rPr>
          <w:color w:val="000000"/>
          <w:spacing w:val="5"/>
          <w:sz w:val="24"/>
          <w:szCs w:val="24"/>
        </w:rPr>
        <w:t>do prowadzenia praktyk zawodowych</w:t>
      </w:r>
      <w:r>
        <w:rPr>
          <w:color w:val="000000"/>
          <w:spacing w:val="5"/>
          <w:sz w:val="24"/>
          <w:szCs w:val="24"/>
          <w:vertAlign w:val="superscript"/>
        </w:rPr>
        <w:t>*</w:t>
      </w:r>
      <w:r>
        <w:rPr>
          <w:color w:val="000000"/>
          <w:spacing w:val="-2"/>
          <w:sz w:val="24"/>
          <w:szCs w:val="24"/>
        </w:rPr>
        <w:t xml:space="preserve">;  </w:t>
      </w:r>
    </w:p>
    <w:p w:rsidR="001B06C5" w:rsidRDefault="001B06C5" w:rsidP="001B06C5">
      <w:pPr>
        <w:shd w:val="clear" w:color="auto" w:fill="FFFFFF"/>
        <w:spacing w:line="360" w:lineRule="auto"/>
        <w:ind w:right="5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nie spełnia kryteriów wymaganych na Wydziale Nauk o Zdrowiu Uniwersytetu Medycznego w Białymstoku do prowadzenia praktyk zawodowych</w:t>
      </w:r>
      <w:r>
        <w:rPr>
          <w:color w:val="000000"/>
          <w:spacing w:val="-2"/>
          <w:sz w:val="24"/>
          <w:szCs w:val="24"/>
          <w:vertAlign w:val="superscript"/>
        </w:rPr>
        <w:t>*</w:t>
      </w:r>
      <w:r>
        <w:rPr>
          <w:color w:val="000000"/>
          <w:spacing w:val="-2"/>
          <w:sz w:val="24"/>
          <w:szCs w:val="24"/>
        </w:rPr>
        <w:t>.</w:t>
      </w:r>
    </w:p>
    <w:p w:rsidR="001B06C5" w:rsidRDefault="001B06C5" w:rsidP="001B06C5">
      <w:pPr>
        <w:shd w:val="clear" w:color="auto" w:fill="FFFFFF"/>
        <w:spacing w:line="360" w:lineRule="auto"/>
        <w:ind w:right="-650"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.</w:t>
      </w:r>
    </w:p>
    <w:p w:rsidR="001B06C5" w:rsidRDefault="001B06C5" w:rsidP="001B06C5">
      <w:pPr>
        <w:shd w:val="clear" w:color="auto" w:fill="FFFFFF"/>
        <w:spacing w:line="360" w:lineRule="auto"/>
        <w:ind w:right="-650" w:firstLine="720"/>
        <w:jc w:val="both"/>
        <w:rPr>
          <w:color w:val="000000"/>
          <w:spacing w:val="5"/>
          <w:sz w:val="24"/>
          <w:szCs w:val="24"/>
        </w:rPr>
      </w:pPr>
    </w:p>
    <w:p w:rsidR="001B06C5" w:rsidRDefault="001B06C5" w:rsidP="001B06C5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  <w:sz w:val="24"/>
          <w:szCs w:val="24"/>
        </w:rPr>
      </w:pPr>
    </w:p>
    <w:p w:rsidR="001B06C5" w:rsidRDefault="001B06C5" w:rsidP="001B06C5">
      <w:pPr>
        <w:shd w:val="clear" w:color="auto" w:fill="FFFFFF"/>
        <w:spacing w:line="274" w:lineRule="exact"/>
        <w:ind w:left="5" w:right="-650" w:firstLine="566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………………………………………….</w:t>
      </w:r>
    </w:p>
    <w:p w:rsidR="001B06C5" w:rsidRDefault="001B06C5" w:rsidP="001B06C5">
      <w:pPr>
        <w:shd w:val="clear" w:color="auto" w:fill="FFFFFF"/>
        <w:spacing w:line="274" w:lineRule="exact"/>
        <w:ind w:left="5670" w:right="-508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Podpis Dziekana lub Prodziekana Wydziału</w:t>
      </w:r>
    </w:p>
    <w:p w:rsidR="001B06C5" w:rsidRDefault="001B06C5" w:rsidP="001B06C5">
      <w:pPr>
        <w:shd w:val="clear" w:color="auto" w:fill="FFFFFF"/>
        <w:spacing w:line="288" w:lineRule="exact"/>
        <w:ind w:right="-84"/>
        <w:jc w:val="center"/>
        <w:rPr>
          <w:b/>
          <w:color w:val="000000"/>
          <w:spacing w:val="7"/>
          <w:sz w:val="16"/>
          <w:szCs w:val="16"/>
        </w:rPr>
      </w:pPr>
    </w:p>
    <w:p w:rsidR="001B06C5" w:rsidRDefault="001B06C5" w:rsidP="001B06C5"/>
    <w:p w:rsidR="001B06C5" w:rsidRDefault="001B06C5" w:rsidP="001B06C5"/>
    <w:p w:rsidR="001B06C5" w:rsidRDefault="001B06C5" w:rsidP="001B06C5"/>
    <w:p w:rsidR="001B06C5" w:rsidRDefault="001B06C5" w:rsidP="001B06C5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Podsumowanie:</w:t>
      </w:r>
    </w:p>
    <w:p w:rsidR="001B06C5" w:rsidRDefault="001B06C5" w:rsidP="001B06C5">
      <w:pPr>
        <w:numPr>
          <w:ilvl w:val="0"/>
          <w:numId w:val="2"/>
        </w:numPr>
        <w:shd w:val="clear" w:color="auto" w:fill="FFFFFF"/>
        <w:spacing w:line="274" w:lineRule="exact"/>
        <w:ind w:right="-83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Osoba spełnia kryteria do prowadzenia praktyk zawodowych – </w:t>
      </w:r>
      <w:r>
        <w:rPr>
          <w:color w:val="000000"/>
          <w:spacing w:val="-2"/>
        </w:rPr>
        <w:t xml:space="preserve">12-9 pkt </w:t>
      </w:r>
    </w:p>
    <w:p w:rsidR="001B06C5" w:rsidRDefault="001B06C5" w:rsidP="001B06C5">
      <w:pPr>
        <w:numPr>
          <w:ilvl w:val="0"/>
          <w:numId w:val="2"/>
        </w:numPr>
        <w:shd w:val="clear" w:color="auto" w:fill="FFFFFF"/>
        <w:spacing w:line="274" w:lineRule="exact"/>
        <w:ind w:right="-83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Osoba warunkowo spełnia kryteria do prowadzenia praktyk – 8-5 pkt  </w:t>
      </w:r>
    </w:p>
    <w:p w:rsidR="001B06C5" w:rsidRDefault="001B06C5" w:rsidP="001B06C5">
      <w:pPr>
        <w:numPr>
          <w:ilvl w:val="0"/>
          <w:numId w:val="2"/>
        </w:numPr>
        <w:shd w:val="clear" w:color="auto" w:fill="FFFFFF"/>
        <w:spacing w:line="274" w:lineRule="exact"/>
        <w:ind w:right="480"/>
        <w:rPr>
          <w:color w:val="000000"/>
          <w:spacing w:val="-2"/>
        </w:rPr>
      </w:pPr>
      <w:r>
        <w:rPr>
          <w:color w:val="000000"/>
          <w:spacing w:val="-2"/>
        </w:rPr>
        <w:t>Osoba nie spełnia kryteriów do prowadzenia praktyk – 4-0 pkt</w:t>
      </w:r>
    </w:p>
    <w:p w:rsidR="001B06C5" w:rsidRDefault="001B06C5" w:rsidP="001B06C5">
      <w:pPr>
        <w:ind w:left="720"/>
      </w:pPr>
    </w:p>
    <w:p w:rsidR="001B06C5" w:rsidRDefault="001B06C5" w:rsidP="001B06C5"/>
    <w:p w:rsidR="001B06C5" w:rsidRDefault="001B06C5" w:rsidP="001B06C5"/>
    <w:p w:rsidR="001B06C5" w:rsidRDefault="001B06C5" w:rsidP="001B06C5">
      <w:r>
        <w:rPr>
          <w:vertAlign w:val="superscript"/>
        </w:rPr>
        <w:t>*</w:t>
      </w:r>
      <w:r>
        <w:t xml:space="preserve"> niepotrzebne skreślić </w:t>
      </w:r>
    </w:p>
    <w:p w:rsidR="0058681D" w:rsidRDefault="0058681D" w:rsidP="001B06C5"/>
    <w:sectPr w:rsidR="0058681D" w:rsidSect="00E26769">
      <w:headerReference w:type="default" r:id="rId7"/>
      <w:pgSz w:w="11906" w:h="16838"/>
      <w:pgMar w:top="685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5E" w:rsidRDefault="00C2705E" w:rsidP="00E26769">
      <w:r>
        <w:separator/>
      </w:r>
    </w:p>
  </w:endnote>
  <w:endnote w:type="continuationSeparator" w:id="0">
    <w:p w:rsidR="00C2705E" w:rsidRDefault="00C2705E" w:rsidP="00E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5E" w:rsidRDefault="00C2705E" w:rsidP="00E26769">
      <w:r>
        <w:separator/>
      </w:r>
    </w:p>
  </w:footnote>
  <w:footnote w:type="continuationSeparator" w:id="0">
    <w:p w:rsidR="00C2705E" w:rsidRDefault="00C2705E" w:rsidP="00E2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69" w:rsidRDefault="00E26769" w:rsidP="00E26769">
    <w:pPr>
      <w:pStyle w:val="Nagwek"/>
      <w:jc w:val="right"/>
    </w:pPr>
    <w:r w:rsidRPr="00E26769">
      <w:t>załącznik nr 2 do Regulaminu Praktyk Zawodowych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448"/>
    <w:rsid w:val="000B768E"/>
    <w:rsid w:val="001B06C5"/>
    <w:rsid w:val="002602A9"/>
    <w:rsid w:val="00315A81"/>
    <w:rsid w:val="00376493"/>
    <w:rsid w:val="004C5F08"/>
    <w:rsid w:val="0050179E"/>
    <w:rsid w:val="0058681D"/>
    <w:rsid w:val="00907F82"/>
    <w:rsid w:val="009F73AF"/>
    <w:rsid w:val="00AD4B97"/>
    <w:rsid w:val="00B56B66"/>
    <w:rsid w:val="00C2705E"/>
    <w:rsid w:val="00C9783B"/>
    <w:rsid w:val="00E26769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09F8"/>
  <w15:docId w15:val="{77ECE839-8380-47B3-B359-C9651B3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UMB</cp:lastModifiedBy>
  <cp:revision>6</cp:revision>
  <dcterms:created xsi:type="dcterms:W3CDTF">2019-11-05T11:57:00Z</dcterms:created>
  <dcterms:modified xsi:type="dcterms:W3CDTF">2020-10-18T22:50:00Z</dcterms:modified>
</cp:coreProperties>
</file>