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CC" w:rsidRPr="00641502" w:rsidRDefault="001E29CC" w:rsidP="001E29CC">
      <w:pPr>
        <w:rPr>
          <w:rFonts w:asciiTheme="minorHAnsi" w:hAnsiTheme="minorHAnsi" w:cstheme="minorHAnsi"/>
          <w:sz w:val="20"/>
          <w:szCs w:val="20"/>
        </w:rPr>
      </w:pPr>
      <w:r w:rsidRPr="00641502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641502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do </w:t>
      </w:r>
      <w:r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Pr="009025C5">
        <w:rPr>
          <w:rFonts w:asciiTheme="minorHAnsi" w:hAnsiTheme="minorHAnsi" w:cstheme="minorHAnsi"/>
          <w:sz w:val="20"/>
          <w:szCs w:val="20"/>
        </w:rPr>
        <w:t>Uchwał</w:t>
      </w:r>
      <w:r>
        <w:rPr>
          <w:rFonts w:asciiTheme="minorHAnsi" w:hAnsiTheme="minorHAnsi" w:cstheme="minorHAnsi"/>
          <w:sz w:val="20"/>
          <w:szCs w:val="20"/>
        </w:rPr>
        <w:t>y</w:t>
      </w:r>
      <w:r w:rsidR="003F37FC">
        <w:rPr>
          <w:rFonts w:asciiTheme="minorHAnsi" w:hAnsiTheme="minorHAnsi" w:cstheme="minorHAnsi"/>
          <w:sz w:val="20"/>
          <w:szCs w:val="20"/>
        </w:rPr>
        <w:t xml:space="preserve"> nr 1</w:t>
      </w:r>
      <w:r w:rsidRPr="009025C5">
        <w:rPr>
          <w:rFonts w:asciiTheme="minorHAnsi" w:hAnsiTheme="minorHAnsi" w:cstheme="minorHAnsi"/>
          <w:sz w:val="20"/>
          <w:szCs w:val="20"/>
        </w:rPr>
        <w:t xml:space="preserve">/2024 </w:t>
      </w:r>
      <w:r w:rsidR="003F37FC">
        <w:rPr>
          <w:rFonts w:asciiTheme="minorHAnsi" w:hAnsiTheme="minorHAnsi" w:cstheme="minorHAnsi"/>
          <w:sz w:val="20"/>
          <w:szCs w:val="20"/>
        </w:rPr>
        <w:t>Senatu UMB</w:t>
      </w:r>
      <w:r w:rsidR="003F37FC" w:rsidRPr="009025C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>z dnia 18.01.2024 r.</w:t>
      </w:r>
    </w:p>
    <w:p w:rsidR="001E29CC" w:rsidRPr="00641502" w:rsidRDefault="001E29CC" w:rsidP="001E29CC">
      <w:pPr>
        <w:widowControl w:val="0"/>
        <w:spacing w:before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osoby zgłaszanej na kandydata na Rektora Uniwersytetu Medycznego w Białymstoku,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na kadencję 2024-2028</w:t>
      </w:r>
    </w:p>
    <w:p w:rsidR="001E29CC" w:rsidRPr="00F95C51" w:rsidRDefault="001E29CC" w:rsidP="001E29CC">
      <w:pPr>
        <w:widowControl w:val="0"/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Ja,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 w:rsidRPr="00F95C51">
        <w:rPr>
          <w:rFonts w:asciiTheme="minorHAnsi" w:hAnsiTheme="minorHAnsi" w:cstheme="minorHAnsi"/>
        </w:rPr>
        <w:t>(imię i nazwisko)</w:t>
      </w:r>
      <w:r>
        <w:rPr>
          <w:rFonts w:asciiTheme="minorHAnsi" w:hAnsiTheme="minorHAnsi" w:cstheme="minorHAnsi"/>
        </w:rPr>
        <w:t>__________________________________________________,</w:t>
      </w:r>
      <w:r w:rsidRPr="00F95C51">
        <w:rPr>
          <w:rFonts w:asciiTheme="minorHAnsi" w:hAnsiTheme="minorHAnsi" w:cstheme="minorHAnsi"/>
        </w:rPr>
        <w:t xml:space="preserve"> oświadczam, że spełniam wymagania dla funkcji Rektora określone w art. 20 ust.1 pkt. 1 -7 ustawy z dnia 20 lipca 2018 r. – Prawo o szkolnictwie wyższym i nauce (t.j. Dz. U. z 2023r., poz. 742 z </w:t>
      </w:r>
      <w:proofErr w:type="spellStart"/>
      <w:r w:rsidRPr="00F95C51">
        <w:rPr>
          <w:rFonts w:asciiTheme="minorHAnsi" w:hAnsiTheme="minorHAnsi" w:cstheme="minorHAnsi"/>
        </w:rPr>
        <w:t>późn</w:t>
      </w:r>
      <w:proofErr w:type="spellEnd"/>
      <w:r w:rsidRPr="00F95C51">
        <w:rPr>
          <w:rFonts w:asciiTheme="minorHAnsi" w:hAnsiTheme="minorHAnsi" w:cstheme="minorHAnsi"/>
        </w:rPr>
        <w:t>. zm.), to jest:</w:t>
      </w:r>
    </w:p>
    <w:p w:rsidR="001E29CC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mam pełną zdolność do czynności prawnych;</w:t>
      </w:r>
    </w:p>
    <w:p w:rsidR="001E29CC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korzystam z pełni praw publicznych; </w:t>
      </w:r>
    </w:p>
    <w:p w:rsidR="001E29CC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skazany/a prawomocnym wyrokiem za umyślne przestępstwo lub umyślne przestępstwo skarbowe;</w:t>
      </w:r>
    </w:p>
    <w:p w:rsidR="001E29CC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karany/a karą dyscyplinarną; </w:t>
      </w:r>
    </w:p>
    <w:p w:rsidR="001E29CC" w:rsidRPr="006F7F50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w okresie od dnia 22 lipca 1944 r. do dnia 31 lipca 1990 r. nie 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organach bezpieczeństwa państwa w rozumieniu art. 2 ustawy z dnia 18 października 2006 r. o ujawnianiu informacji o dokumentach organów bezpieczeństwa państwa z lat 1944-1990 oraz treści tych dokumentów (t.j. Dz. U. z 2023 r., poz. 342), nie pełniłem/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nich służby ani nie współpracowałem/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z tymi organami;</w:t>
      </w:r>
      <w:r>
        <w:rPr>
          <w:rFonts w:asciiTheme="minorHAnsi" w:hAnsiTheme="minorHAnsi" w:cstheme="minorHAnsi"/>
        </w:rPr>
        <w:t xml:space="preserve"> </w:t>
      </w:r>
      <w:r w:rsidRPr="006F7F50">
        <w:rPr>
          <w:rFonts w:asciiTheme="minorHAnsi" w:hAnsiTheme="minorHAnsi" w:cstheme="minorHAnsi"/>
        </w:rPr>
        <w:t>(</w:t>
      </w:r>
      <w:r w:rsidRPr="006F7F50">
        <w:rPr>
          <w:rFonts w:asciiTheme="minorHAnsi" w:hAnsiTheme="minorHAnsi" w:cstheme="minorHAnsi"/>
          <w:u w:val="single"/>
        </w:rPr>
        <w:t>dotyczy osób urodzonych przed dniem 01.08.1972 r.);</w:t>
      </w:r>
    </w:p>
    <w:p w:rsidR="001E29CC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posiadam stopień co najmniej doktora; </w:t>
      </w:r>
    </w:p>
    <w:p w:rsidR="001E29CC" w:rsidRPr="00C5758B" w:rsidRDefault="001E29CC" w:rsidP="001E29CC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do dnia 1 września 2024r. nie ukończę 70. roku życia.</w:t>
      </w:r>
    </w:p>
    <w:p w:rsidR="001E29CC" w:rsidRDefault="001E29CC" w:rsidP="001E29CC">
      <w:pPr>
        <w:widowControl w:val="0"/>
        <w:spacing w:before="240" w:after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Zobowiązuję się do niezwłocznego poinformowania o wszelkich zmianach w zakresie wyżej wymienionych okoliczności.</w:t>
      </w:r>
    </w:p>
    <w:p w:rsidR="001E29CC" w:rsidRDefault="001E29CC" w:rsidP="001E29CC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</w:p>
    <w:p w:rsidR="001E29CC" w:rsidRPr="00F95C51" w:rsidRDefault="001E29CC" w:rsidP="001E29CC">
      <w:pPr>
        <w:widowControl w:val="0"/>
        <w:tabs>
          <w:tab w:val="right" w:leader="underscore" w:pos="5103"/>
        </w:tabs>
        <w:spacing w:before="24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podpis:  </w:t>
      </w:r>
      <w:r w:rsidRPr="00F95C51">
        <w:rPr>
          <w:rFonts w:asciiTheme="minorHAnsi" w:hAnsiTheme="minorHAnsi" w:cstheme="minorHAnsi"/>
          <w:i/>
        </w:rPr>
        <w:tab/>
      </w:r>
    </w:p>
    <w:p w:rsidR="001E29CC" w:rsidRPr="00C5758B" w:rsidRDefault="001E29CC" w:rsidP="001E29CC">
      <w:pPr>
        <w:widowControl w:val="0"/>
        <w:spacing w:line="360" w:lineRule="auto"/>
        <w:rPr>
          <w:rFonts w:asciiTheme="minorHAnsi" w:hAnsiTheme="minorHAnsi" w:cstheme="minorHAnsi"/>
          <w:b/>
          <w:bCs/>
        </w:rPr>
      </w:pPr>
      <w:r w:rsidRPr="00F95C51">
        <w:rPr>
          <w:rFonts w:asciiTheme="minorHAnsi" w:hAnsiTheme="minorHAnsi" w:cstheme="minorHAnsi"/>
        </w:rPr>
        <w:t xml:space="preserve"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</w:t>
      </w:r>
      <w:r w:rsidRPr="00F95C51">
        <w:rPr>
          <w:rFonts w:asciiTheme="minorHAnsi" w:hAnsiTheme="minorHAnsi" w:cstheme="minorHAnsi"/>
        </w:rPr>
        <w:lastRenderedPageBreak/>
        <w:t>wyborach na kadencję 2024-2028 mogą zostać rozpowszechniane w niezbędnym zakresie do celów informacyjnych, w szczególności na stronie internetowej Uczelni, na portalach społecznościowych, w folderach i na tablicach ogłoszeń.</w:t>
      </w:r>
      <w:r w:rsidRPr="00F95C51">
        <w:rPr>
          <w:rStyle w:val="Pogrubienie"/>
          <w:rFonts w:asciiTheme="minorHAnsi" w:hAnsiTheme="minorHAnsi" w:cstheme="minorHAnsi"/>
        </w:rPr>
        <w:t> </w:t>
      </w:r>
    </w:p>
    <w:p w:rsidR="001E29CC" w:rsidRDefault="001E29CC" w:rsidP="001E29CC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</w:p>
    <w:p w:rsidR="001E29CC" w:rsidRPr="00F95C51" w:rsidRDefault="001E29CC" w:rsidP="001E29CC">
      <w:pPr>
        <w:widowControl w:val="0"/>
        <w:tabs>
          <w:tab w:val="right" w:leader="underscore" w:pos="5103"/>
        </w:tabs>
        <w:spacing w:before="24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podpis:  </w:t>
      </w:r>
      <w:r w:rsidRPr="00F95C51">
        <w:rPr>
          <w:rFonts w:asciiTheme="minorHAnsi" w:hAnsiTheme="minorHAnsi" w:cstheme="minorHAnsi"/>
          <w:i/>
        </w:rPr>
        <w:tab/>
      </w:r>
    </w:p>
    <w:p w:rsidR="00C03ADA" w:rsidRDefault="00C03ADA"/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3B60"/>
    <w:multiLevelType w:val="hybridMultilevel"/>
    <w:tmpl w:val="2162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C"/>
    <w:rsid w:val="001E29CC"/>
    <w:rsid w:val="003F37FC"/>
    <w:rsid w:val="00B8089C"/>
    <w:rsid w:val="00C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A23E-498C-4F44-9F3D-EC7776C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9CC"/>
    <w:pPr>
      <w:ind w:left="708"/>
    </w:pPr>
  </w:style>
  <w:style w:type="character" w:styleId="Pogrubienie">
    <w:name w:val="Strong"/>
    <w:basedOn w:val="Domylnaczcionkaakapitu"/>
    <w:uiPriority w:val="22"/>
    <w:qFormat/>
    <w:rsid w:val="001E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nr 1.6 Oświadczenie osoby zgłaszanej na kandydata na Rektora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1.6 Oświadczenie osoby zgłaszanej na kandydata na Rektora</dc:title>
  <dc:subject/>
  <dc:creator>Anna Drożdżewicz</dc:creator>
  <cp:keywords/>
  <dc:description/>
  <cp:lastModifiedBy>Anna Drożdżewicz</cp:lastModifiedBy>
  <cp:revision>2</cp:revision>
  <dcterms:created xsi:type="dcterms:W3CDTF">2024-01-18T13:30:00Z</dcterms:created>
  <dcterms:modified xsi:type="dcterms:W3CDTF">2024-01-18T13:30:00Z</dcterms:modified>
</cp:coreProperties>
</file>